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6D30" w:rsidRPr="00A52B96" w:rsidRDefault="00A52B96" w:rsidP="00D56D30">
      <w:pPr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A52B96">
        <w:rPr>
          <w:rFonts w:ascii="Times New Roman" w:eastAsia="Times New Roman" w:hAnsi="Times New Roman" w:cs="Times New Roman"/>
          <w:noProof/>
          <w:sz w:val="24"/>
          <w:szCs w:val="24"/>
          <w:lang w:eastAsia="es-ES_tradnl"/>
        </w:rPr>
        <w:drawing>
          <wp:anchor distT="0" distB="0" distL="114300" distR="114300" simplePos="0" relativeHeight="251661312" behindDoc="0" locked="0" layoutInCell="1" allowOverlap="1" wp14:anchorId="56E8456F">
            <wp:simplePos x="0" y="0"/>
            <wp:positionH relativeFrom="margin">
              <wp:posOffset>37465</wp:posOffset>
            </wp:positionH>
            <wp:positionV relativeFrom="margin">
              <wp:posOffset>-525780</wp:posOffset>
            </wp:positionV>
            <wp:extent cx="546100" cy="665480"/>
            <wp:effectExtent l="0" t="0" r="0" b="0"/>
            <wp:wrapSquare wrapText="bothSides"/>
            <wp:docPr id="9" name="Imagen 9" descr="Denominación y Signos | Cofradía de Estudiantes - Verit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nominación y Signos | Cofradía de Estudiantes - Verita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0A962E7" wp14:editId="2D441E1F">
            <wp:simplePos x="0" y="0"/>
            <wp:positionH relativeFrom="margin">
              <wp:posOffset>3625215</wp:posOffset>
            </wp:positionH>
            <wp:positionV relativeFrom="margin">
              <wp:posOffset>-484505</wp:posOffset>
            </wp:positionV>
            <wp:extent cx="1963420" cy="463550"/>
            <wp:effectExtent l="0" t="0" r="5080" b="63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2B96">
        <w:t xml:space="preserve"> </w:t>
      </w:r>
      <w:r w:rsidRPr="00A52B96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begin"/>
      </w:r>
      <w:r w:rsidRPr="00A52B96">
        <w:rPr>
          <w:rFonts w:ascii="Times New Roman" w:eastAsia="Times New Roman" w:hAnsi="Times New Roman" w:cs="Times New Roman"/>
          <w:sz w:val="24"/>
          <w:szCs w:val="24"/>
          <w:lang w:eastAsia="es-ES_tradnl"/>
        </w:rPr>
        <w:instrText xml:space="preserve"> INCLUDEPICTURE "https://cofradiadeestudiantes.com/wp-content/uploads/2018/11/escudo-signos.png" \* MERGEFORMATINET </w:instrText>
      </w:r>
      <w:r w:rsidRPr="00A52B96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end"/>
      </w:r>
    </w:p>
    <w:p w:rsidR="00E1698A" w:rsidRDefault="00D56D30" w:rsidP="00E1698A">
      <w:pPr>
        <w:pStyle w:val="Ttulo"/>
      </w:pPr>
      <w:r>
        <w:fldChar w:fldCharType="begin"/>
      </w:r>
      <w:r>
        <w:instrText xml:space="preserve"> INCLUDEPICTURE "https://catequesisfamiliar.net/wp-content/uploads/2016/10/logo-cat-fam.png" \* MERGEFORMATINET </w:instrText>
      </w:r>
      <w:r>
        <w:fldChar w:fldCharType="end"/>
      </w:r>
      <w:r w:rsidR="00E1698A">
        <w:t xml:space="preserve">Boletín CF </w:t>
      </w:r>
      <w:r w:rsidR="00E1698A">
        <w:rPr>
          <w:rFonts w:ascii="Calibri Light" w:hAnsi="Calibri Light" w:cs="Calibri Light"/>
        </w:rPr>
        <w:t>•</w:t>
      </w:r>
      <w:r w:rsidR="00E1698A">
        <w:t xml:space="preserve"> Encuentro n. </w:t>
      </w:r>
      <w:r w:rsidR="004B54F8">
        <w:t>3</w:t>
      </w:r>
      <w:r w:rsidR="00E1698A">
        <w:t xml:space="preserve"> </w:t>
      </w:r>
      <w:r w:rsidR="00E1698A">
        <w:rPr>
          <w:rFonts w:ascii="Calibri Light" w:hAnsi="Calibri Light" w:cs="Calibri Light"/>
        </w:rPr>
        <w:t>•</w:t>
      </w:r>
      <w:r w:rsidR="00E1698A">
        <w:t xml:space="preserve"> Temas </w:t>
      </w:r>
      <w:r w:rsidR="004B54F8">
        <w:t>8</w:t>
      </w:r>
      <w:r w:rsidR="00E1698A">
        <w:t>-</w:t>
      </w:r>
      <w:r w:rsidR="004B54F8">
        <w:t>10</w:t>
      </w:r>
    </w:p>
    <w:p w:rsidR="00E1698A" w:rsidRDefault="004B54F8" w:rsidP="00E1698A">
      <w:pPr>
        <w:pStyle w:val="Ttulo1"/>
      </w:pPr>
      <w:r>
        <w:t>Adviento</w:t>
      </w:r>
    </w:p>
    <w:p w:rsidR="00E1698A" w:rsidRDefault="00E1698A" w:rsidP="00E1698A">
      <w:pPr>
        <w:sectPr w:rsidR="00E1698A" w:rsidSect="00D6638C">
          <w:headerReference w:type="default" r:id="rId10"/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:rsidR="0083150D" w:rsidRPr="0083150D" w:rsidRDefault="0083150D" w:rsidP="0083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83150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begin"/>
      </w:r>
      <w:r w:rsidRPr="0083150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instrText xml:space="preserve"> INCLUDEPICTURE "https://www.tiendacoronas.com/wp-content/plugins/aawp/public/image.php?url=aHR0cHM6Ly9tLm1lZGlhLWFtYXpvbi5jb20vaW1hZ2VzL0kvNTFBUkJpRmwwQUwuanBn" \* MERGEFORMATINET </w:instrText>
      </w:r>
      <w:r w:rsidRPr="0083150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separate"/>
      </w:r>
      <w:r w:rsidRPr="0083150D">
        <w:rPr>
          <w:rFonts w:ascii="Times New Roman" w:eastAsia="Times New Roman" w:hAnsi="Times New Roman" w:cs="Times New Roman"/>
          <w:noProof/>
          <w:sz w:val="24"/>
          <w:szCs w:val="24"/>
          <w:lang w:eastAsia="es-ES_tradnl"/>
        </w:rPr>
        <w:drawing>
          <wp:inline distT="0" distB="0" distL="0" distR="0">
            <wp:extent cx="2469515" cy="1708785"/>
            <wp:effectExtent l="0" t="0" r="0" b="5715"/>
            <wp:docPr id="6" name="Imagen 6" descr="▷▷ Coronas de adviento | 🥇 TIENDACORONA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▷ Coronas de adviento | 🥇 TIENDACORONAS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50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end"/>
      </w:r>
    </w:p>
    <w:p w:rsidR="0083150D" w:rsidRDefault="0083150D" w:rsidP="004B54F8"/>
    <w:p w:rsidR="0083150D" w:rsidRDefault="0083150D" w:rsidP="004B54F8"/>
    <w:p w:rsidR="004B54F8" w:rsidRDefault="004B54F8" w:rsidP="004B54F8">
      <w:r>
        <w:t xml:space="preserve">El tercer encuentro nos prepara para la Navidad. Una fiesta tan alegre y familiar bien merece una preparación cuidada durante cuatro semanas. La celebración, a veces un tanto alocada a nuestro alrededor, ha de ayudarnos a vivir alegre y cristianamente estos tiempos, personalmente,  en familia y con todos los que nos rodean. Muchos seguramente necesitan de nuestra compañía para recuperar el verdadero sentido de estas fiestas. </w:t>
      </w:r>
    </w:p>
    <w:p w:rsidR="004B54F8" w:rsidRDefault="004B54F8" w:rsidP="004B54F8">
      <w:r>
        <w:t>Nos preparamos en compañía de las familias que participan en los encuentros y teniendo presentes a todas las demás familias.</w:t>
      </w:r>
    </w:p>
    <w:p w:rsidR="004B54F8" w:rsidRPr="000F576A" w:rsidRDefault="004B54F8" w:rsidP="004B54F8">
      <w:pPr>
        <w:rPr>
          <w:rStyle w:val="Referenciaintensa"/>
        </w:rPr>
      </w:pPr>
      <w:r w:rsidRPr="000F576A">
        <w:rPr>
          <w:rStyle w:val="Referenciaintensa"/>
        </w:rPr>
        <w:t>¡Que el Señor bendiga con su presencia y amistad a todos los hogares del mundo!</w:t>
      </w:r>
    </w:p>
    <w:p w:rsidR="000F576A" w:rsidRDefault="000F576A" w:rsidP="000F576A">
      <w:pPr>
        <w:pStyle w:val="Ttulo2"/>
      </w:pPr>
    </w:p>
    <w:p w:rsidR="0083150D" w:rsidRPr="0083150D" w:rsidRDefault="0083150D" w:rsidP="0083150D"/>
    <w:p w:rsidR="000F576A" w:rsidRDefault="000F576A" w:rsidP="000F576A">
      <w:pPr>
        <w:pStyle w:val="Ttulo2"/>
      </w:pPr>
      <w:r>
        <w:t>Antes del encuentro</w:t>
      </w:r>
    </w:p>
    <w:p w:rsidR="004B54F8" w:rsidRDefault="004B54F8" w:rsidP="004B54F8">
      <w:r>
        <w:t>Antes de acudir al encuentro te pedimos dos sencillas tareas:</w:t>
      </w:r>
    </w:p>
    <w:p w:rsidR="004B54F8" w:rsidRDefault="004B54F8" w:rsidP="004B54F8">
      <w:pPr>
        <w:pStyle w:val="Prrafodelista"/>
        <w:numPr>
          <w:ilvl w:val="0"/>
          <w:numId w:val="10"/>
        </w:numPr>
      </w:pPr>
      <w:r>
        <w:t xml:space="preserve">Piensa en </w:t>
      </w:r>
      <w:r w:rsidRPr="000F576A">
        <w:rPr>
          <w:rStyle w:val="Textoennegrita"/>
        </w:rPr>
        <w:t>alguna anécdota</w:t>
      </w:r>
      <w:r>
        <w:t xml:space="preserve">, suceso o experiencia  que te parezca divertida, interesante o emocionante, y  que haya tenido lugar </w:t>
      </w:r>
      <w:r w:rsidRPr="000F576A">
        <w:rPr>
          <w:rStyle w:val="Textoennegrita"/>
        </w:rPr>
        <w:t>mientras avanzabas con tus hijos en esta tarea</w:t>
      </w:r>
      <w:r>
        <w:t>: al hacer juntos el Cuaderno, al empezar a vivir alguna costumbre cristiana en el hogar o en la parroquia, al explicar este programa a amigos.</w:t>
      </w:r>
    </w:p>
    <w:p w:rsidR="004B54F8" w:rsidRDefault="004B54F8" w:rsidP="004B54F8">
      <w:pPr>
        <w:pStyle w:val="Prrafodelista"/>
        <w:numPr>
          <w:ilvl w:val="0"/>
          <w:numId w:val="10"/>
        </w:numPr>
      </w:pPr>
      <w:r>
        <w:t xml:space="preserve">Prepárate para </w:t>
      </w:r>
      <w:r w:rsidRPr="000F576A">
        <w:rPr>
          <w:rStyle w:val="Textoennegrita"/>
        </w:rPr>
        <w:t xml:space="preserve">contarla brevemente </w:t>
      </w:r>
      <w:r>
        <w:t>a los demás padres del encuentro. Seguro que les das un empujoncito para animarles a seguir avanzando.</w:t>
      </w:r>
    </w:p>
    <w:p w:rsidR="004B54F8" w:rsidRDefault="004B54F8" w:rsidP="004B54F8">
      <w:r>
        <w:t xml:space="preserve">Si no se te ocurre nada y no te consideras una persona divertida o un poco tímida, te recomendamos ver el siguiente vídeo. Fíjate en la persistencia del cerdito para alcanzar su dulce objetivo. </w:t>
      </w:r>
    </w:p>
    <w:p w:rsidR="004B54F8" w:rsidRDefault="004B54F8" w:rsidP="004B54F8">
      <w:r w:rsidRPr="004B54F8">
        <w:drawing>
          <wp:inline distT="0" distB="0" distL="0" distR="0" wp14:anchorId="0C836F1A" wp14:editId="6E40670B">
            <wp:extent cx="2469515" cy="1497330"/>
            <wp:effectExtent l="0" t="0" r="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9515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A2E" w:rsidRDefault="000F576A" w:rsidP="004B54F8">
      <w:hyperlink r:id="rId13" w:history="1">
        <w:r w:rsidRPr="000B188E">
          <w:rPr>
            <w:rStyle w:val="Hipervnculo"/>
          </w:rPr>
          <w:t>https://www.youtube.com/watch?v=VKx9Jg_gf3Y</w:t>
        </w:r>
      </w:hyperlink>
      <w:r>
        <w:t xml:space="preserve"> </w:t>
      </w:r>
    </w:p>
    <w:p w:rsidR="00E75486" w:rsidRDefault="00E75486" w:rsidP="00E1698A">
      <w:pPr>
        <w:sectPr w:rsidR="00E75486" w:rsidSect="000F576A">
          <w:type w:val="continuous"/>
          <w:pgSz w:w="11900" w:h="16840"/>
          <w:pgMar w:top="1417" w:right="1701" w:bottom="1417" w:left="1701" w:header="708" w:footer="708" w:gutter="0"/>
          <w:cols w:num="2" w:space="720"/>
          <w:docGrid w:linePitch="360"/>
        </w:sectPr>
      </w:pPr>
    </w:p>
    <w:p w:rsidR="00E1698A" w:rsidRDefault="00E75486" w:rsidP="00E75486">
      <w:pPr>
        <w:pStyle w:val="Ttulo2"/>
      </w:pPr>
      <w:r>
        <w:lastRenderedPageBreak/>
        <w:t xml:space="preserve">Actividad 1. </w:t>
      </w:r>
      <w:r w:rsidR="000F576A">
        <w:t>Recapitulación del anterior encuentro</w:t>
      </w:r>
      <w:r w:rsidR="000100DE">
        <w:t xml:space="preserve">  </w:t>
      </w:r>
      <w:r w:rsidR="000100DE" w:rsidRPr="000100DE">
        <w:rPr>
          <w:i/>
          <w:iCs/>
        </w:rPr>
        <w:t>(</w:t>
      </w:r>
      <w:r w:rsidR="000100DE">
        <w:rPr>
          <w:i/>
          <w:iCs/>
        </w:rPr>
        <w:t>7</w:t>
      </w:r>
      <w:r w:rsidR="000100DE" w:rsidRPr="000100DE">
        <w:rPr>
          <w:i/>
          <w:iCs/>
        </w:rPr>
        <w:t xml:space="preserve"> minutos)</w:t>
      </w:r>
    </w:p>
    <w:p w:rsidR="000F576A" w:rsidRDefault="000F576A" w:rsidP="000F576A">
      <w:pPr>
        <w:pStyle w:val="Prrafodelista"/>
        <w:numPr>
          <w:ilvl w:val="0"/>
          <w:numId w:val="11"/>
        </w:numPr>
      </w:pPr>
      <w:r w:rsidRPr="003725B2">
        <w:rPr>
          <w:rStyle w:val="Textoennegrita"/>
        </w:rPr>
        <w:t>Repaso de lo más importante</w:t>
      </w:r>
      <w:r>
        <w:t xml:space="preserve">, recalcando lo que el grupo necesite más. </w:t>
      </w:r>
    </w:p>
    <w:p w:rsidR="000F576A" w:rsidRDefault="000F576A" w:rsidP="000F576A">
      <w:pPr>
        <w:pStyle w:val="Prrafodelista"/>
        <w:numPr>
          <w:ilvl w:val="0"/>
          <w:numId w:val="11"/>
        </w:numPr>
      </w:pPr>
      <w:r>
        <w:t xml:space="preserve">Comentar los resultados de las </w:t>
      </w:r>
      <w:r w:rsidRPr="003725B2">
        <w:rPr>
          <w:rStyle w:val="Textoennegrita"/>
        </w:rPr>
        <w:t>encuestas de satisfacción</w:t>
      </w:r>
      <w:r>
        <w:t xml:space="preserve"> del encuentro anterior y cómo incorporar las </w:t>
      </w:r>
      <w:r w:rsidRPr="003725B2">
        <w:rPr>
          <w:rStyle w:val="Textoennegrita"/>
        </w:rPr>
        <w:t>sugerencias</w:t>
      </w:r>
      <w:r>
        <w:t xml:space="preserve"> en los próximos encuentros.</w:t>
      </w:r>
    </w:p>
    <w:p w:rsidR="000F576A" w:rsidRDefault="000F576A" w:rsidP="000F576A">
      <w:r>
        <w:t>La elabora cada catequista, teniendo en cuenta lo que se hizo en el encuentro anterior y los resultados de la encuesta de satisfacción entregadas por los asistentes.</w:t>
      </w:r>
    </w:p>
    <w:p w:rsidR="00E75486" w:rsidRPr="00E75486" w:rsidRDefault="00E75486" w:rsidP="00E75486">
      <w:pPr>
        <w:pStyle w:val="Ttulo2"/>
      </w:pPr>
      <w:r w:rsidRPr="00E75486">
        <w:t>Actividad 2</w:t>
      </w:r>
      <w:r w:rsidR="006D56B6">
        <w:t xml:space="preserve">. </w:t>
      </w:r>
      <w:r w:rsidR="000F576A">
        <w:t>beneficios de la catequesis familiar</w:t>
      </w:r>
      <w:r>
        <w:t xml:space="preserve"> </w:t>
      </w:r>
      <w:r w:rsidRPr="000100DE">
        <w:rPr>
          <w:i/>
          <w:iCs/>
        </w:rPr>
        <w:t>(1</w:t>
      </w:r>
      <w:r w:rsidR="000F576A">
        <w:rPr>
          <w:i/>
          <w:iCs/>
        </w:rPr>
        <w:t>0</w:t>
      </w:r>
      <w:r w:rsidRPr="000100DE">
        <w:rPr>
          <w:i/>
          <w:iCs/>
        </w:rPr>
        <w:t xml:space="preserve"> minutos)</w:t>
      </w:r>
    </w:p>
    <w:p w:rsidR="000F576A" w:rsidRDefault="000F576A" w:rsidP="000F576A">
      <w:r>
        <w:t xml:space="preserve">El coordinador o alguno de los matrimonios, al que se le encarga previamente, comenta los beneficios de las </w:t>
      </w:r>
      <w:proofErr w:type="spellStart"/>
      <w:r>
        <w:t>minisesiones</w:t>
      </w:r>
      <w:proofErr w:type="spellEnd"/>
      <w:r>
        <w:t xml:space="preserve"> con los hijos: </w:t>
      </w:r>
    </w:p>
    <w:p w:rsidR="000F576A" w:rsidRPr="000F576A" w:rsidRDefault="000F576A" w:rsidP="000F576A">
      <w:pPr>
        <w:pStyle w:val="Prrafodelista"/>
        <w:numPr>
          <w:ilvl w:val="0"/>
          <w:numId w:val="15"/>
        </w:numPr>
      </w:pPr>
      <w:r w:rsidRPr="000F576A">
        <w:t>para mejorar las relaciones familiares,</w:t>
      </w:r>
    </w:p>
    <w:p w:rsidR="000F576A" w:rsidRDefault="000F576A" w:rsidP="000F576A">
      <w:pPr>
        <w:pStyle w:val="Prrafodelista"/>
        <w:numPr>
          <w:ilvl w:val="0"/>
          <w:numId w:val="15"/>
        </w:numPr>
      </w:pPr>
      <w:r w:rsidRPr="000F576A">
        <w:t>para conocer y ayudar al desarrollo de la madurez intelectual, humana y sobrenatural de los hijos.</w:t>
      </w:r>
    </w:p>
    <w:p w:rsidR="00E75486" w:rsidRDefault="000F576A" w:rsidP="000F576A">
      <w:r w:rsidRPr="000F576A">
        <w:rPr>
          <w:rStyle w:val="Referenciaintensa"/>
        </w:rPr>
        <w:t>Discusión coloquio</w:t>
      </w:r>
      <w:r>
        <w:t xml:space="preserve">: cómo nos transmitieron a nosotros la fe y la vivencia cristiana y cómo podemos mejorar </w:t>
      </w:r>
      <w:r w:rsidR="00523452">
        <w:t>esa transmisión</w:t>
      </w:r>
      <w:r>
        <w:t xml:space="preserve"> desde la perspectiva de la Catequesis Familiar.</w:t>
      </w:r>
    </w:p>
    <w:p w:rsidR="00E75486" w:rsidRPr="0083150D" w:rsidRDefault="0083150D" w:rsidP="0083150D">
      <w:pPr>
        <w:pStyle w:val="Ttulo2"/>
      </w:pPr>
      <w:r>
        <w:t>actividad 3. preparar preguntas</w:t>
      </w:r>
      <w:r w:rsidRPr="0083150D">
        <w:rPr>
          <w:i/>
          <w:iCs/>
        </w:rPr>
        <w:t xml:space="preserve"> (</w:t>
      </w:r>
      <w:r w:rsidR="007549B7">
        <w:rPr>
          <w:i/>
          <w:iCs/>
        </w:rPr>
        <w:t>20</w:t>
      </w:r>
      <w:r w:rsidRPr="0083150D">
        <w:rPr>
          <w:i/>
          <w:iCs/>
        </w:rPr>
        <w:t xml:space="preserve"> minutos)</w:t>
      </w:r>
    </w:p>
    <w:p w:rsidR="000100DE" w:rsidRDefault="007549B7" w:rsidP="000100DE">
      <w:r w:rsidRPr="007549B7">
        <w:rPr>
          <w:rStyle w:val="Referenciaintensa"/>
        </w:rPr>
        <w:t>Primeros 9 minutos.</w:t>
      </w:r>
      <w:r>
        <w:t xml:space="preserve"> </w:t>
      </w:r>
      <w:proofErr w:type="spellStart"/>
      <w:r w:rsidR="0083150D">
        <w:t>Imaginemos</w:t>
      </w:r>
      <w:proofErr w:type="spellEnd"/>
      <w:r w:rsidR="0083150D">
        <w:t xml:space="preserve"> que en el próximo encuentro participará un matrimonio con larga experiencia y nos comentarán qué cosas procuran hacer para que su familia sea una auténtica familia cristiana. Podrán contar </w:t>
      </w:r>
      <w:r w:rsidR="0083150D" w:rsidRPr="0083150D">
        <w:rPr>
          <w:i/>
          <w:iCs/>
        </w:rPr>
        <w:t>trucos, experiencias y anécdotas</w:t>
      </w:r>
      <w:r w:rsidR="0083150D" w:rsidRPr="0083150D">
        <w:t xml:space="preserve"> acerca de lo que hacen para educar a los hijos.</w:t>
      </w:r>
    </w:p>
    <w:p w:rsidR="0083150D" w:rsidRDefault="0083150D" w:rsidP="0083150D">
      <w:pPr>
        <w:pStyle w:val="Prrafodelista"/>
        <w:numPr>
          <w:ilvl w:val="0"/>
          <w:numId w:val="16"/>
        </w:numPr>
      </w:pPr>
      <w:r w:rsidRPr="007549B7">
        <w:rPr>
          <w:rStyle w:val="Textoennegrita"/>
        </w:rPr>
        <w:t>Preparamos las preguntas en parejas</w:t>
      </w:r>
      <w:r>
        <w:t xml:space="preserve">. </w:t>
      </w:r>
    </w:p>
    <w:p w:rsidR="0083150D" w:rsidRDefault="0083150D" w:rsidP="0083150D">
      <w:pPr>
        <w:pStyle w:val="Prrafodelista"/>
        <w:numPr>
          <w:ilvl w:val="0"/>
          <w:numId w:val="16"/>
        </w:numPr>
      </w:pPr>
      <w:r w:rsidRPr="007549B7">
        <w:rPr>
          <w:rStyle w:val="Textoennegrita"/>
        </w:rPr>
        <w:t>A mitad de la actividad, hacemos un cambio de pareja</w:t>
      </w:r>
      <w:r>
        <w:t xml:space="preserve"> para comentar lo que ha logrado cada uno y seguir avanzando en la formulación de preguntas.</w:t>
      </w:r>
    </w:p>
    <w:p w:rsidR="007549B7" w:rsidRPr="007549B7" w:rsidRDefault="007549B7" w:rsidP="007549B7">
      <w:pPr>
        <w:jc w:val="center"/>
      </w:pPr>
      <w:r>
        <w:t>Para ayudar a pensar preguntas:</w:t>
      </w:r>
    </w:p>
    <w:tbl>
      <w:tblPr>
        <w:tblStyle w:val="Tablaconcuadrcula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2977"/>
      </w:tblGrid>
      <w:tr w:rsidR="007549B7" w:rsidTr="007549B7">
        <w:tc>
          <w:tcPr>
            <w:tcW w:w="3403" w:type="dxa"/>
            <w:shd w:val="clear" w:color="auto" w:fill="auto"/>
          </w:tcPr>
          <w:p w:rsidR="007549B7" w:rsidRPr="007549B7" w:rsidRDefault="007549B7" w:rsidP="007549B7">
            <w:pPr>
              <w:pStyle w:val="Celda"/>
            </w:pPr>
            <w:r>
              <w:t>t</w:t>
            </w:r>
            <w:r w:rsidRPr="007549B7">
              <w:t>oda la familia</w:t>
            </w:r>
          </w:p>
          <w:p w:rsidR="007549B7" w:rsidRPr="007549B7" w:rsidRDefault="007549B7" w:rsidP="007549B7">
            <w:pPr>
              <w:pStyle w:val="Celda"/>
            </w:pPr>
            <w:r>
              <w:t>e</w:t>
            </w:r>
            <w:r w:rsidRPr="007549B7">
              <w:t>ncuentros</w:t>
            </w:r>
          </w:p>
          <w:p w:rsidR="007549B7" w:rsidRPr="007549B7" w:rsidRDefault="007549B7" w:rsidP="007549B7">
            <w:pPr>
              <w:pStyle w:val="Celda"/>
            </w:pPr>
            <w:r>
              <w:t>v</w:t>
            </w:r>
            <w:r w:rsidRPr="007549B7">
              <w:t>isitas</w:t>
            </w:r>
          </w:p>
        </w:tc>
        <w:tc>
          <w:tcPr>
            <w:tcW w:w="3402" w:type="dxa"/>
            <w:shd w:val="clear" w:color="auto" w:fill="auto"/>
          </w:tcPr>
          <w:p w:rsidR="007549B7" w:rsidRPr="007549B7" w:rsidRDefault="007549B7" w:rsidP="007549B7">
            <w:pPr>
              <w:pStyle w:val="Celda"/>
            </w:pPr>
            <w:r w:rsidRPr="007549B7">
              <w:t xml:space="preserve">vivir las virtudes personales </w:t>
            </w:r>
          </w:p>
          <w:p w:rsidR="007549B7" w:rsidRPr="007549B7" w:rsidRDefault="007549B7" w:rsidP="007549B7">
            <w:pPr>
              <w:pStyle w:val="Celda"/>
            </w:pPr>
            <w:r w:rsidRPr="007549B7">
              <w:t>familiares</w:t>
            </w:r>
          </w:p>
        </w:tc>
        <w:tc>
          <w:tcPr>
            <w:tcW w:w="2977" w:type="dxa"/>
            <w:shd w:val="clear" w:color="auto" w:fill="auto"/>
          </w:tcPr>
          <w:p w:rsidR="007549B7" w:rsidRPr="007549B7" w:rsidRDefault="007549B7" w:rsidP="007549B7">
            <w:pPr>
              <w:pStyle w:val="Celda"/>
            </w:pPr>
            <w:r>
              <w:t>c</w:t>
            </w:r>
            <w:r w:rsidRPr="007549B7">
              <w:t>elebraciones familiares</w:t>
            </w:r>
          </w:p>
          <w:p w:rsidR="007549B7" w:rsidRPr="007549B7" w:rsidRDefault="007549B7" w:rsidP="007549B7">
            <w:pPr>
              <w:pStyle w:val="Celda"/>
            </w:pPr>
            <w:r w:rsidRPr="007549B7">
              <w:t>fiestas</w:t>
            </w:r>
          </w:p>
        </w:tc>
      </w:tr>
      <w:tr w:rsidR="007549B7" w:rsidTr="007549B7">
        <w:tc>
          <w:tcPr>
            <w:tcW w:w="3403" w:type="dxa"/>
            <w:shd w:val="clear" w:color="auto" w:fill="auto"/>
          </w:tcPr>
          <w:p w:rsidR="007549B7" w:rsidRPr="007549B7" w:rsidRDefault="007549B7" w:rsidP="007549B7">
            <w:pPr>
              <w:pStyle w:val="Celda"/>
            </w:pPr>
            <w:r>
              <w:t>o</w:t>
            </w:r>
            <w:r w:rsidRPr="007549B7">
              <w:t>cio y diversión</w:t>
            </w:r>
          </w:p>
          <w:p w:rsidR="007549B7" w:rsidRPr="007549B7" w:rsidRDefault="007549B7" w:rsidP="007549B7">
            <w:pPr>
              <w:pStyle w:val="Celda"/>
            </w:pPr>
            <w:proofErr w:type="spellStart"/>
            <w:r w:rsidRPr="007549B7">
              <w:t>juegos</w:t>
            </w:r>
          </w:p>
          <w:p w:rsidR="007549B7" w:rsidRPr="007549B7" w:rsidRDefault="007549B7" w:rsidP="007549B7">
            <w:pPr>
              <w:pStyle w:val="Celda"/>
            </w:pPr>
            <w:proofErr w:type="spellEnd"/>
            <w:r>
              <w:t>a</w:t>
            </w:r>
            <w:r w:rsidRPr="007549B7">
              <w:t>ficiones, descanso</w:t>
            </w:r>
          </w:p>
          <w:p w:rsidR="007549B7" w:rsidRPr="007549B7" w:rsidRDefault="007549B7" w:rsidP="007549B7">
            <w:pPr>
              <w:pStyle w:val="Celda"/>
            </w:pPr>
            <w:r w:rsidRPr="007549B7">
              <w:t>vacaciones</w:t>
            </w:r>
          </w:p>
        </w:tc>
        <w:tc>
          <w:tcPr>
            <w:tcW w:w="3402" w:type="dxa"/>
            <w:shd w:val="clear" w:color="auto" w:fill="auto"/>
          </w:tcPr>
          <w:p w:rsidR="007549B7" w:rsidRPr="007549B7" w:rsidRDefault="007549B7" w:rsidP="007549B7">
            <w:pPr>
              <w:pStyle w:val="Celda"/>
            </w:pPr>
            <w:r>
              <w:t>m</w:t>
            </w:r>
            <w:r w:rsidRPr="007549B7">
              <w:t>isa de los domingos</w:t>
            </w:r>
          </w:p>
          <w:p w:rsidR="007549B7" w:rsidRPr="007549B7" w:rsidRDefault="007549B7" w:rsidP="007549B7">
            <w:pPr>
              <w:pStyle w:val="Celda"/>
            </w:pPr>
            <w:r w:rsidRPr="007549B7">
              <w:t>oraciones en familia</w:t>
            </w:r>
          </w:p>
          <w:p w:rsidR="007549B7" w:rsidRPr="007549B7" w:rsidRDefault="007549B7" w:rsidP="007549B7">
            <w:pPr>
              <w:pStyle w:val="Celda"/>
            </w:pPr>
            <w:r w:rsidRPr="007549B7">
              <w:t>piedad</w:t>
            </w:r>
          </w:p>
          <w:p w:rsidR="007549B7" w:rsidRPr="007549B7" w:rsidRDefault="007549B7" w:rsidP="007549B7">
            <w:pPr>
              <w:pStyle w:val="Celda"/>
            </w:pPr>
            <w:r>
              <w:t>p</w:t>
            </w:r>
            <w:r w:rsidRPr="007549B7">
              <w:t>arroquia</w:t>
            </w:r>
          </w:p>
        </w:tc>
        <w:tc>
          <w:tcPr>
            <w:tcW w:w="2977" w:type="dxa"/>
            <w:shd w:val="clear" w:color="auto" w:fill="auto"/>
          </w:tcPr>
          <w:p w:rsidR="007549B7" w:rsidRPr="007549B7" w:rsidRDefault="007549B7" w:rsidP="007549B7">
            <w:pPr>
              <w:pStyle w:val="Celda"/>
            </w:pPr>
            <w:r>
              <w:t>p</w:t>
            </w:r>
            <w:r w:rsidRPr="007549B7">
              <w:t>remios y castigos</w:t>
            </w:r>
          </w:p>
          <w:p w:rsidR="007549B7" w:rsidRPr="007549B7" w:rsidRDefault="007549B7" w:rsidP="007549B7">
            <w:pPr>
              <w:pStyle w:val="Celda"/>
            </w:pPr>
            <w:r w:rsidRPr="007549B7">
              <w:t>¿la paga?</w:t>
            </w:r>
          </w:p>
          <w:p w:rsidR="007549B7" w:rsidRPr="007549B7" w:rsidRDefault="007549B7" w:rsidP="007549B7">
            <w:pPr>
              <w:pStyle w:val="Celda"/>
            </w:pPr>
            <w:r>
              <w:t>r</w:t>
            </w:r>
            <w:r w:rsidRPr="007549B7">
              <w:t>egalos</w:t>
            </w:r>
          </w:p>
        </w:tc>
      </w:tr>
      <w:tr w:rsidR="007549B7" w:rsidTr="007549B7">
        <w:tc>
          <w:tcPr>
            <w:tcW w:w="3403" w:type="dxa"/>
            <w:shd w:val="clear" w:color="auto" w:fill="auto"/>
          </w:tcPr>
          <w:p w:rsidR="007549B7" w:rsidRPr="007549B7" w:rsidRDefault="007549B7" w:rsidP="007549B7">
            <w:pPr>
              <w:pStyle w:val="Celda"/>
            </w:pPr>
            <w:r>
              <w:t>t</w:t>
            </w:r>
            <w:r w:rsidRPr="007549B7">
              <w:t>elevisión</w:t>
            </w:r>
          </w:p>
          <w:p w:rsidR="007549B7" w:rsidRPr="007549B7" w:rsidRDefault="007549B7" w:rsidP="007549B7">
            <w:pPr>
              <w:pStyle w:val="Celda"/>
            </w:pPr>
            <w:r w:rsidRPr="007549B7">
              <w:t>¿</w:t>
            </w:r>
            <w:r>
              <w:t>q</w:t>
            </w:r>
            <w:r w:rsidRPr="007549B7">
              <w:t>ué ves, qué vemos, cómo nos influye...?</w:t>
            </w:r>
          </w:p>
        </w:tc>
        <w:tc>
          <w:tcPr>
            <w:tcW w:w="3402" w:type="dxa"/>
            <w:shd w:val="clear" w:color="auto" w:fill="auto"/>
          </w:tcPr>
          <w:p w:rsidR="007549B7" w:rsidRPr="007549B7" w:rsidRDefault="007549B7" w:rsidP="007549B7">
            <w:pPr>
              <w:pStyle w:val="Celda"/>
            </w:pPr>
            <w:r>
              <w:t>r</w:t>
            </w:r>
            <w:r w:rsidRPr="007549B7">
              <w:t xml:space="preserve">esponsabilidades </w:t>
            </w:r>
          </w:p>
          <w:p w:rsidR="007549B7" w:rsidRPr="007549B7" w:rsidRDefault="007549B7" w:rsidP="007549B7">
            <w:pPr>
              <w:pStyle w:val="Celda"/>
            </w:pPr>
            <w:r w:rsidRPr="007549B7">
              <w:t>familiares  de cada uno o cada una.</w:t>
            </w:r>
          </w:p>
          <w:p w:rsidR="007549B7" w:rsidRPr="007549B7" w:rsidRDefault="007549B7" w:rsidP="007549B7">
            <w:pPr>
              <w:pStyle w:val="Celda"/>
            </w:pPr>
            <w:r>
              <w:t>r</w:t>
            </w:r>
            <w:r w:rsidRPr="007549B7">
              <w:t>eparto de tareas</w:t>
            </w:r>
          </w:p>
        </w:tc>
        <w:tc>
          <w:tcPr>
            <w:tcW w:w="2977" w:type="dxa"/>
            <w:shd w:val="clear" w:color="auto" w:fill="auto"/>
          </w:tcPr>
          <w:p w:rsidR="007549B7" w:rsidRPr="007549B7" w:rsidRDefault="007549B7" w:rsidP="007549B7">
            <w:pPr>
              <w:pStyle w:val="Celda"/>
            </w:pPr>
            <w:r>
              <w:t>a</w:t>
            </w:r>
            <w:r w:rsidRPr="007549B7">
              <w:t xml:space="preserve">migos y amigas de cada </w:t>
            </w:r>
            <w:r>
              <w:t>uno</w:t>
            </w:r>
          </w:p>
        </w:tc>
      </w:tr>
      <w:tr w:rsidR="007549B7" w:rsidTr="007549B7">
        <w:tc>
          <w:tcPr>
            <w:tcW w:w="3403" w:type="dxa"/>
            <w:shd w:val="clear" w:color="auto" w:fill="auto"/>
          </w:tcPr>
          <w:p w:rsidR="007549B7" w:rsidRPr="007549B7" w:rsidRDefault="007549B7" w:rsidP="007549B7">
            <w:pPr>
              <w:pStyle w:val="Celda"/>
            </w:pPr>
            <w:r>
              <w:t>l</w:t>
            </w:r>
            <w:r w:rsidRPr="007549B7">
              <w:t>as clases de religión</w:t>
            </w:r>
          </w:p>
          <w:p w:rsidR="007549B7" w:rsidRPr="007549B7" w:rsidRDefault="007549B7" w:rsidP="007549B7">
            <w:pPr>
              <w:pStyle w:val="Celda"/>
            </w:pPr>
            <w:r>
              <w:t>l</w:t>
            </w:r>
            <w:r w:rsidRPr="007549B7">
              <w:t>a formación</w:t>
            </w:r>
          </w:p>
          <w:p w:rsidR="007549B7" w:rsidRPr="007549B7" w:rsidRDefault="007549B7" w:rsidP="007549B7">
            <w:pPr>
              <w:pStyle w:val="Celda"/>
            </w:pPr>
            <w:r>
              <w:t>c</w:t>
            </w:r>
            <w:r w:rsidRPr="007549B7">
              <w:t>abeza, corazón</w:t>
            </w:r>
          </w:p>
        </w:tc>
        <w:tc>
          <w:tcPr>
            <w:tcW w:w="3402" w:type="dxa"/>
            <w:shd w:val="clear" w:color="auto" w:fill="auto"/>
          </w:tcPr>
          <w:p w:rsidR="007549B7" w:rsidRPr="007549B7" w:rsidRDefault="007549B7" w:rsidP="007549B7">
            <w:pPr>
              <w:pStyle w:val="Celda"/>
            </w:pPr>
            <w:r>
              <w:t>c</w:t>
            </w:r>
            <w:r w:rsidRPr="007549B7">
              <w:t>olegio</w:t>
            </w:r>
          </w:p>
          <w:p w:rsidR="007549B7" w:rsidRPr="007549B7" w:rsidRDefault="007549B7" w:rsidP="007549B7">
            <w:pPr>
              <w:pStyle w:val="Celda"/>
            </w:pPr>
            <w:r w:rsidRPr="007549B7">
              <w:t>los estudios</w:t>
            </w:r>
          </w:p>
          <w:p w:rsidR="007549B7" w:rsidRPr="007549B7" w:rsidRDefault="007549B7" w:rsidP="007549B7">
            <w:pPr>
              <w:pStyle w:val="Celda"/>
            </w:pPr>
            <w:r w:rsidRPr="007549B7">
              <w:t>lecturas</w:t>
            </w:r>
          </w:p>
        </w:tc>
        <w:tc>
          <w:tcPr>
            <w:tcW w:w="2977" w:type="dxa"/>
            <w:shd w:val="clear" w:color="auto" w:fill="auto"/>
          </w:tcPr>
          <w:p w:rsidR="007549B7" w:rsidRPr="007549B7" w:rsidRDefault="007549B7" w:rsidP="007549B7">
            <w:pPr>
              <w:pStyle w:val="Celda"/>
            </w:pPr>
            <w:r>
              <w:t>s</w:t>
            </w:r>
            <w:r w:rsidRPr="007549B7">
              <w:t>e lo voy a decir a tu padre / madre</w:t>
            </w:r>
          </w:p>
          <w:p w:rsidR="007549B7" w:rsidRPr="007549B7" w:rsidRDefault="007549B7" w:rsidP="007549B7">
            <w:pPr>
              <w:pStyle w:val="Celda"/>
            </w:pPr>
            <w:r>
              <w:t>q</w:t>
            </w:r>
            <w:r w:rsidRPr="007549B7">
              <w:t>uién, cómo educa</w:t>
            </w:r>
          </w:p>
        </w:tc>
      </w:tr>
      <w:tr w:rsidR="007549B7" w:rsidTr="007549B7">
        <w:tc>
          <w:tcPr>
            <w:tcW w:w="3403" w:type="dxa"/>
            <w:shd w:val="clear" w:color="auto" w:fill="auto"/>
          </w:tcPr>
          <w:p w:rsidR="007549B7" w:rsidRPr="007549B7" w:rsidRDefault="007549B7" w:rsidP="007549B7">
            <w:pPr>
              <w:pStyle w:val="Celda"/>
            </w:pPr>
            <w:proofErr w:type="spellStart"/>
            <w:r>
              <w:t>s</w:t>
            </w:r>
            <w:r w:rsidRPr="007549B7">
              <w:t>as</w:t>
            </w:r>
            <w:proofErr w:type="spellEnd"/>
            <w:r w:rsidRPr="007549B7">
              <w:t xml:space="preserve"> comidas</w:t>
            </w:r>
          </w:p>
          <w:p w:rsidR="007549B7" w:rsidRPr="007549B7" w:rsidRDefault="007549B7" w:rsidP="007549B7">
            <w:pPr>
              <w:pStyle w:val="Celda"/>
            </w:pPr>
            <w:r w:rsidRPr="007549B7">
              <w:t>preparadas</w:t>
            </w:r>
          </w:p>
          <w:p w:rsidR="007549B7" w:rsidRPr="007549B7" w:rsidRDefault="007549B7" w:rsidP="007549B7">
            <w:pPr>
              <w:pStyle w:val="Celda"/>
            </w:pPr>
            <w:r w:rsidRPr="007549B7">
              <w:t>juntos</w:t>
            </w:r>
          </w:p>
          <w:p w:rsidR="007549B7" w:rsidRPr="007549B7" w:rsidRDefault="007549B7" w:rsidP="007549B7">
            <w:pPr>
              <w:pStyle w:val="Celda"/>
            </w:pPr>
            <w:r w:rsidRPr="007549B7">
              <w:t>recoger</w:t>
            </w:r>
          </w:p>
        </w:tc>
        <w:tc>
          <w:tcPr>
            <w:tcW w:w="3402" w:type="dxa"/>
            <w:shd w:val="clear" w:color="auto" w:fill="auto"/>
          </w:tcPr>
          <w:p w:rsidR="007549B7" w:rsidRPr="007549B7" w:rsidRDefault="007549B7" w:rsidP="007549B7">
            <w:pPr>
              <w:pStyle w:val="Celda"/>
            </w:pPr>
            <w:r>
              <w:t>c</w:t>
            </w:r>
            <w:r w:rsidRPr="007549B7">
              <w:t>atequesis</w:t>
            </w:r>
          </w:p>
          <w:p w:rsidR="007549B7" w:rsidRPr="007549B7" w:rsidRDefault="007549B7" w:rsidP="007549B7">
            <w:pPr>
              <w:pStyle w:val="Celda"/>
            </w:pPr>
            <w:r>
              <w:t>c</w:t>
            </w:r>
            <w:r w:rsidRPr="007549B7">
              <w:t>uándo</w:t>
            </w:r>
          </w:p>
          <w:p w:rsidR="007549B7" w:rsidRPr="007549B7" w:rsidRDefault="007549B7" w:rsidP="007549B7">
            <w:pPr>
              <w:pStyle w:val="Celda"/>
            </w:pPr>
            <w:r>
              <w:t>d</w:t>
            </w:r>
            <w:r w:rsidRPr="007549B7">
              <w:t xml:space="preserve">ónde </w:t>
            </w:r>
          </w:p>
          <w:p w:rsidR="007549B7" w:rsidRPr="007549B7" w:rsidRDefault="007549B7" w:rsidP="007549B7">
            <w:pPr>
              <w:pStyle w:val="Celda"/>
            </w:pPr>
            <w:r>
              <w:t>c</w:t>
            </w:r>
            <w:r w:rsidRPr="007549B7">
              <w:t>ómo aprovecha</w:t>
            </w:r>
          </w:p>
        </w:tc>
        <w:tc>
          <w:tcPr>
            <w:tcW w:w="2977" w:type="dxa"/>
            <w:shd w:val="clear" w:color="auto" w:fill="auto"/>
          </w:tcPr>
          <w:p w:rsidR="007549B7" w:rsidRPr="007549B7" w:rsidRDefault="007549B7" w:rsidP="007549B7">
            <w:pPr>
              <w:pStyle w:val="Celda"/>
            </w:pPr>
            <w:r w:rsidRPr="007549B7">
              <w:t>¿</w:t>
            </w:r>
            <w:r>
              <w:t>c</w:t>
            </w:r>
            <w:r w:rsidRPr="007549B7">
              <w:t>uándo hablamos de...?</w:t>
            </w:r>
          </w:p>
          <w:p w:rsidR="007549B7" w:rsidRPr="007549B7" w:rsidRDefault="007549B7" w:rsidP="007549B7">
            <w:pPr>
              <w:pStyle w:val="Celda"/>
            </w:pPr>
            <w:r>
              <w:t>l</w:t>
            </w:r>
            <w:r w:rsidRPr="007549B7">
              <w:t>os hijos</w:t>
            </w:r>
          </w:p>
          <w:p w:rsidR="007549B7" w:rsidRPr="007549B7" w:rsidRDefault="007549B7" w:rsidP="007549B7">
            <w:pPr>
              <w:pStyle w:val="Celda"/>
            </w:pPr>
            <w:r>
              <w:t>l</w:t>
            </w:r>
            <w:r w:rsidRPr="007549B7">
              <w:t>a familia</w:t>
            </w:r>
          </w:p>
        </w:tc>
      </w:tr>
    </w:tbl>
    <w:p w:rsidR="0083150D" w:rsidRDefault="0083150D" w:rsidP="000100DE"/>
    <w:p w:rsidR="007549B7" w:rsidRDefault="007549B7" w:rsidP="007549B7">
      <w:pPr>
        <w:rPr>
          <w:rStyle w:val="Referenciaintensa"/>
        </w:rPr>
      </w:pPr>
      <w:r w:rsidRPr="007549B7">
        <w:rPr>
          <w:rStyle w:val="Referenciaintensa"/>
        </w:rPr>
        <w:lastRenderedPageBreak/>
        <w:t>9 minutos después</w:t>
      </w:r>
    </w:p>
    <w:p w:rsidR="007549B7" w:rsidRPr="007549B7" w:rsidRDefault="007549B7" w:rsidP="007549B7">
      <w:r w:rsidRPr="007549B7">
        <w:t>¿Cuantas preguntas ha preparado el grupo en total?</w:t>
      </w:r>
      <w:r>
        <w:t xml:space="preserve"> </w:t>
      </w:r>
      <w:r w:rsidRPr="007549B7">
        <w:t xml:space="preserve">¿A qué ámbitos pertenecen las preguntas que </w:t>
      </w:r>
      <w:r>
        <w:t>se han formulado</w:t>
      </w:r>
      <w:r w:rsidRPr="007549B7">
        <w:t>?</w:t>
      </w:r>
    </w:p>
    <w:p w:rsidR="007549B7" w:rsidRPr="007549B7" w:rsidRDefault="007549B7" w:rsidP="007549B7">
      <w:pPr>
        <w:sectPr w:rsidR="007549B7" w:rsidRPr="007549B7" w:rsidSect="00E8488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549B7" w:rsidRPr="007549B7" w:rsidRDefault="007549B7" w:rsidP="007549B7">
      <w:pPr>
        <w:pStyle w:val="Prrafodelista"/>
        <w:numPr>
          <w:ilvl w:val="0"/>
          <w:numId w:val="18"/>
        </w:numPr>
      </w:pPr>
      <w:r w:rsidRPr="007549B7">
        <w:t xml:space="preserve">Religión  </w:t>
      </w:r>
    </w:p>
    <w:p w:rsidR="007549B7" w:rsidRPr="007549B7" w:rsidRDefault="007549B7" w:rsidP="007549B7">
      <w:pPr>
        <w:pStyle w:val="Prrafodelista"/>
        <w:numPr>
          <w:ilvl w:val="0"/>
          <w:numId w:val="18"/>
        </w:numPr>
      </w:pPr>
      <w:r w:rsidRPr="007549B7">
        <w:t xml:space="preserve">Convivencia familiar </w:t>
      </w:r>
    </w:p>
    <w:p w:rsidR="007549B7" w:rsidRPr="007549B7" w:rsidRDefault="007549B7" w:rsidP="007549B7">
      <w:pPr>
        <w:pStyle w:val="Prrafodelista"/>
        <w:numPr>
          <w:ilvl w:val="0"/>
          <w:numId w:val="18"/>
        </w:numPr>
      </w:pPr>
      <w:r w:rsidRPr="007549B7">
        <w:t>Estudios, formación, educación</w:t>
      </w:r>
    </w:p>
    <w:p w:rsidR="007549B7" w:rsidRPr="007549B7" w:rsidRDefault="007549B7" w:rsidP="007549B7">
      <w:pPr>
        <w:pStyle w:val="Prrafodelista"/>
        <w:numPr>
          <w:ilvl w:val="0"/>
          <w:numId w:val="18"/>
        </w:numPr>
      </w:pPr>
      <w:r w:rsidRPr="007549B7">
        <w:t xml:space="preserve">Comunicación </w:t>
      </w:r>
    </w:p>
    <w:p w:rsidR="007549B7" w:rsidRPr="007549B7" w:rsidRDefault="007549B7" w:rsidP="007549B7">
      <w:pPr>
        <w:pStyle w:val="Prrafodelista"/>
        <w:numPr>
          <w:ilvl w:val="0"/>
          <w:numId w:val="18"/>
        </w:numPr>
      </w:pPr>
      <w:r w:rsidRPr="007549B7">
        <w:t>Relación con otras familias, amistades</w:t>
      </w:r>
    </w:p>
    <w:p w:rsidR="007549B7" w:rsidRDefault="007549B7" w:rsidP="007549B7">
      <w:pPr>
        <w:pStyle w:val="Sinespaciado"/>
        <w:rPr>
          <w:sz w:val="28"/>
          <w:szCs w:val="28"/>
        </w:rPr>
        <w:sectPr w:rsidR="007549B7" w:rsidSect="007549B7">
          <w:type w:val="continuous"/>
          <w:pgSz w:w="11906" w:h="16838"/>
          <w:pgMar w:top="1417" w:right="1701" w:bottom="1417" w:left="1701" w:header="708" w:footer="708" w:gutter="0"/>
          <w:cols w:num="2" w:space="720"/>
          <w:docGrid w:linePitch="360"/>
        </w:sectPr>
      </w:pPr>
    </w:p>
    <w:p w:rsidR="007549B7" w:rsidRDefault="007549B7" w:rsidP="007549B7">
      <w:pPr>
        <w:pStyle w:val="Sinespaciado"/>
        <w:rPr>
          <w:sz w:val="28"/>
          <w:szCs w:val="28"/>
        </w:rPr>
      </w:pPr>
    </w:p>
    <w:p w:rsidR="007549B7" w:rsidRDefault="007549B7" w:rsidP="007549B7">
      <w:pPr>
        <w:pStyle w:val="Sinespaciado"/>
        <w:rPr>
          <w:b/>
          <w:sz w:val="28"/>
          <w:szCs w:val="28"/>
        </w:rPr>
        <w:sectPr w:rsidR="007549B7" w:rsidSect="0014390A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7549B7" w:rsidRDefault="007549B7" w:rsidP="00401489">
      <w:pPr>
        <w:jc w:val="center"/>
      </w:pPr>
      <w:r w:rsidRPr="007549B7">
        <w:drawing>
          <wp:inline distT="0" distB="0" distL="0" distR="0" wp14:anchorId="06145310" wp14:editId="54C34B87">
            <wp:extent cx="4322618" cy="2550795"/>
            <wp:effectExtent l="0" t="0" r="0" b="1905"/>
            <wp:docPr id="12" name="Imagen 1" descr="Familia De Cuatro Abrazándose Unos A Otros Fotos, Retra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ia De Cuatro Abrazándose Unos A Otros Fotos, Retratos ..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080" cy="2573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489" w:rsidRPr="007549B7" w:rsidRDefault="00401489" w:rsidP="00401489">
      <w:pPr>
        <w:jc w:val="center"/>
      </w:pPr>
      <w:r w:rsidRPr="007549B7">
        <w:rPr>
          <w:rStyle w:val="Referenciaintensa"/>
        </w:rPr>
        <w:t>10 – 12 minutos</w:t>
      </w:r>
      <w:r>
        <w:t xml:space="preserve">. </w:t>
      </w:r>
      <w:r w:rsidRPr="007549B7">
        <w:t xml:space="preserve">En las conclusiones del grupo se podría </w:t>
      </w:r>
      <w:r>
        <w:t>tratar lo siguiente</w:t>
      </w:r>
      <w:r w:rsidRPr="007549B7">
        <w:t>.</w:t>
      </w:r>
    </w:p>
    <w:p w:rsidR="007549B7" w:rsidRPr="007549B7" w:rsidRDefault="007549B7" w:rsidP="007549B7">
      <w:r w:rsidRPr="007549B7">
        <w:t>1</w:t>
      </w:r>
      <w:r w:rsidR="00401489">
        <w:t>.</w:t>
      </w:r>
      <w:r w:rsidRPr="007549B7">
        <w:t xml:space="preserve"> ¿Hay ámbitos que preocupan más o </w:t>
      </w:r>
      <w:r w:rsidR="00401489">
        <w:t>sobre</w:t>
      </w:r>
      <w:r w:rsidRPr="007549B7">
        <w:t xml:space="preserve"> los que </w:t>
      </w:r>
      <w:r w:rsidR="00401489">
        <w:t>se ponen de manifiesto</w:t>
      </w:r>
      <w:r w:rsidRPr="007549B7">
        <w:t xml:space="preserve"> más dudas?</w:t>
      </w:r>
    </w:p>
    <w:p w:rsidR="007549B7" w:rsidRPr="007549B7" w:rsidRDefault="007549B7" w:rsidP="007549B7"/>
    <w:p w:rsidR="007549B7" w:rsidRPr="007549B7" w:rsidRDefault="007549B7" w:rsidP="007549B7">
      <w:r w:rsidRPr="007549B7">
        <w:t>2</w:t>
      </w:r>
      <w:r w:rsidR="00401489">
        <w:t>.</w:t>
      </w:r>
      <w:r w:rsidRPr="007549B7">
        <w:t xml:space="preserve"> ¿Aventuraríamos algunas respuestas a las preguntas planteadas?</w:t>
      </w:r>
    </w:p>
    <w:p w:rsidR="007549B7" w:rsidRPr="007549B7" w:rsidRDefault="007549B7" w:rsidP="007549B7"/>
    <w:p w:rsidR="007549B7" w:rsidRPr="007549B7" w:rsidRDefault="007549B7" w:rsidP="007549B7">
      <w:r w:rsidRPr="007549B7">
        <w:t>3</w:t>
      </w:r>
      <w:r w:rsidR="00401489">
        <w:t>.</w:t>
      </w:r>
      <w:r w:rsidRPr="007549B7">
        <w:t xml:space="preserve"> ¿</w:t>
      </w:r>
      <w:r w:rsidR="00401489">
        <w:t>En qué esfera de las mencionadas</w:t>
      </w:r>
      <w:r w:rsidRPr="007549B7">
        <w:t xml:space="preserve">  nos sentimos más seguros?</w:t>
      </w:r>
    </w:p>
    <w:p w:rsidR="007549B7" w:rsidRPr="007549B7" w:rsidRDefault="007549B7" w:rsidP="007549B7"/>
    <w:p w:rsidR="007549B7" w:rsidRPr="007549B7" w:rsidRDefault="007549B7" w:rsidP="007549B7">
      <w:r w:rsidRPr="007549B7">
        <w:t>4</w:t>
      </w:r>
      <w:r w:rsidR="00401489">
        <w:t>.</w:t>
      </w:r>
      <w:r w:rsidRPr="007549B7">
        <w:t xml:space="preserve"> ¿Hemos comentado entre nosotros, como padres, estos temas?, ¿compartimos los mismos puntos de vista y </w:t>
      </w:r>
      <w:r w:rsidR="00401489">
        <w:t>las mismas decisiones</w:t>
      </w:r>
      <w:r w:rsidRPr="007549B7">
        <w:t>?</w:t>
      </w:r>
    </w:p>
    <w:p w:rsidR="007549B7" w:rsidRPr="007549B7" w:rsidRDefault="007549B7" w:rsidP="007549B7"/>
    <w:p w:rsidR="007549B7" w:rsidRPr="007549B7" w:rsidRDefault="007549B7" w:rsidP="007549B7">
      <w:r w:rsidRPr="007549B7">
        <w:t xml:space="preserve">5. ¿Qué  </w:t>
      </w:r>
      <w:r w:rsidR="00401489">
        <w:t>asuntos</w:t>
      </w:r>
      <w:r w:rsidRPr="007549B7">
        <w:t xml:space="preserve"> nos parecen especialmente importantes en el ámbito de la vida cristiana de la familia?</w:t>
      </w:r>
    </w:p>
    <w:p w:rsidR="007549B7" w:rsidRDefault="007549B7" w:rsidP="007549B7">
      <w:pPr>
        <w:pStyle w:val="Sinespaciado"/>
        <w:rPr>
          <w:b/>
          <w:color w:val="8496B0" w:themeColor="text2" w:themeTint="99"/>
          <w:sz w:val="32"/>
          <w:szCs w:val="28"/>
        </w:rPr>
        <w:sectPr w:rsidR="007549B7" w:rsidSect="007549B7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549B7" w:rsidRDefault="007549B7" w:rsidP="007549B7">
      <w:pPr>
        <w:pStyle w:val="Sinespaciado"/>
        <w:rPr>
          <w:b/>
          <w:color w:val="8496B0" w:themeColor="text2" w:themeTint="99"/>
          <w:sz w:val="32"/>
          <w:szCs w:val="28"/>
        </w:rPr>
      </w:pPr>
    </w:p>
    <w:p w:rsidR="007549B7" w:rsidRPr="007549B7" w:rsidRDefault="007549B7" w:rsidP="007549B7">
      <w:pPr>
        <w:sectPr w:rsidR="007549B7" w:rsidRPr="007549B7" w:rsidSect="0014390A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0100DE" w:rsidRDefault="000100DE" w:rsidP="003F2D14">
      <w:pPr>
        <w:pStyle w:val="Ttulo2"/>
        <w:sectPr w:rsidR="000100DE" w:rsidSect="00A52B96">
          <w:pgSz w:w="11900" w:h="16840"/>
          <w:pgMar w:top="1417" w:right="1701" w:bottom="1417" w:left="1701" w:header="708" w:footer="708" w:gutter="0"/>
          <w:cols w:space="720"/>
          <w:titlePg/>
          <w:docGrid w:linePitch="360"/>
        </w:sectPr>
      </w:pPr>
      <w:r>
        <w:lastRenderedPageBreak/>
        <w:t xml:space="preserve">Actividad </w:t>
      </w:r>
      <w:r w:rsidR="00401489">
        <w:t>4</w:t>
      </w:r>
      <w:r>
        <w:t xml:space="preserve">. lectura guiada y coloquio </w:t>
      </w:r>
      <w:r w:rsidRPr="000100DE">
        <w:rPr>
          <w:i/>
          <w:iCs/>
        </w:rPr>
        <w:t>(</w:t>
      </w:r>
      <w:r w:rsidR="00844883">
        <w:rPr>
          <w:i/>
          <w:iCs/>
        </w:rPr>
        <w:t>20</w:t>
      </w:r>
      <w:r w:rsidRPr="000100DE">
        <w:rPr>
          <w:i/>
          <w:iCs/>
        </w:rPr>
        <w:t xml:space="preserve"> minutos)</w:t>
      </w:r>
    </w:p>
    <w:p w:rsidR="00E75486" w:rsidRDefault="000100DE" w:rsidP="00E75486">
      <w:r w:rsidRPr="000100DE">
        <w:t xml:space="preserve">Se trata de preparar los contenidos más relevantes de las </w:t>
      </w:r>
      <w:proofErr w:type="spellStart"/>
      <w:r w:rsidRPr="004623AC">
        <w:rPr>
          <w:rStyle w:val="Referenciasutil"/>
        </w:rPr>
        <w:t>minisesiones</w:t>
      </w:r>
      <w:proofErr w:type="spellEnd"/>
      <w:r w:rsidRPr="004623AC">
        <w:rPr>
          <w:rStyle w:val="Referenciasutil"/>
        </w:rPr>
        <w:t xml:space="preserve"> </w:t>
      </w:r>
      <w:r w:rsidR="004623AC" w:rsidRPr="004623AC">
        <w:rPr>
          <w:rStyle w:val="Referenciasutil"/>
        </w:rPr>
        <w:t>(entre 7 y 10 minutos, un par de veces por semana)</w:t>
      </w:r>
      <w:r w:rsidR="004623AC" w:rsidRPr="000100DE">
        <w:t xml:space="preserve"> </w:t>
      </w:r>
      <w:r w:rsidRPr="000100DE">
        <w:t>que vamos a tener con nuestros hijos en casa a lo largo del próximo mes</w:t>
      </w:r>
      <w:r w:rsidR="004623AC">
        <w:t xml:space="preserve">. </w:t>
      </w:r>
      <w:r w:rsidRPr="000100DE">
        <w:t>Conviene tomar nota de las orientaciones que ofrece el coordinador del grupo.</w:t>
      </w:r>
    </w:p>
    <w:p w:rsidR="004623AC" w:rsidRDefault="004623AC" w:rsidP="004623AC">
      <w:pPr>
        <w:pStyle w:val="Prrafodelista"/>
        <w:numPr>
          <w:ilvl w:val="0"/>
          <w:numId w:val="4"/>
        </w:numPr>
      </w:pPr>
      <w:r>
        <w:t xml:space="preserve">En el </w:t>
      </w:r>
      <w:r w:rsidRPr="004623AC">
        <w:rPr>
          <w:rStyle w:val="Referenciaintensa"/>
        </w:rPr>
        <w:t>Cuaderno de actividades</w:t>
      </w:r>
      <w:r>
        <w:t>: en formato libro o en los PDF accesibles en el aula virtual.</w:t>
      </w:r>
    </w:p>
    <w:p w:rsidR="004623AC" w:rsidRDefault="004623AC" w:rsidP="004623AC">
      <w:pPr>
        <w:pStyle w:val="Prrafodelista"/>
        <w:numPr>
          <w:ilvl w:val="0"/>
          <w:numId w:val="4"/>
        </w:numPr>
      </w:pPr>
      <w:r>
        <w:t xml:space="preserve">En la </w:t>
      </w:r>
      <w:r w:rsidRPr="004623AC">
        <w:rPr>
          <w:rStyle w:val="Referenciaintensa"/>
        </w:rPr>
        <w:t>Guía para padres</w:t>
      </w:r>
      <w:r>
        <w:t>: en formato libro (con sus recursos web) o en los temas multimedia del aula virtual.</w:t>
      </w:r>
    </w:p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3260"/>
        <w:gridCol w:w="3402"/>
      </w:tblGrid>
      <w:tr w:rsidR="00401489" w:rsidRPr="00401489" w:rsidTr="00401489"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:rsidR="00401489" w:rsidRPr="00401489" w:rsidRDefault="00401489" w:rsidP="00401489">
            <w:pPr>
              <w:rPr>
                <w:rStyle w:val="Textoennegrita"/>
              </w:rPr>
            </w:pPr>
            <w:r w:rsidRPr="00401489">
              <w:br w:type="page"/>
            </w:r>
            <w:r w:rsidRPr="00401489">
              <w:rPr>
                <w:rStyle w:val="Textoennegrita"/>
              </w:rPr>
              <w:t>NÚCLEO III (a).  Jesús viene a salvarnos</w:t>
            </w:r>
          </w:p>
        </w:tc>
      </w:tr>
      <w:tr w:rsidR="00401489" w:rsidRPr="00401489" w:rsidTr="00401489">
        <w:trPr>
          <w:trHeight w:val="969"/>
        </w:trPr>
        <w:tc>
          <w:tcPr>
            <w:tcW w:w="10206" w:type="dxa"/>
            <w:gridSpan w:val="3"/>
            <w:shd w:val="clear" w:color="auto" w:fill="auto"/>
          </w:tcPr>
          <w:p w:rsidR="00401489" w:rsidRPr="00401489" w:rsidRDefault="00401489" w:rsidP="00401489">
            <w:r w:rsidRPr="00401489">
              <w:rPr>
                <w:i/>
                <w:iCs/>
              </w:rPr>
              <w:t>Creo en Jesucristo, su único Hijo, nuestro Señor, que fue concebido por obra y gracia del Espíritu Santo, nació de santa María Virgen…</w:t>
            </w:r>
            <w:r w:rsidRPr="00401489">
              <w:t xml:space="preserve"> Veremos concretamente la infancia y la vida de Jesús antes de empezar su predicación. Son los años conocidos como la vida oculta del Señor.</w:t>
            </w:r>
          </w:p>
        </w:tc>
      </w:tr>
      <w:tr w:rsidR="00401489" w:rsidRPr="00401489" w:rsidTr="00A75857">
        <w:trPr>
          <w:trHeight w:val="4513"/>
        </w:trPr>
        <w:tc>
          <w:tcPr>
            <w:tcW w:w="3544" w:type="dxa"/>
            <w:shd w:val="clear" w:color="auto" w:fill="auto"/>
          </w:tcPr>
          <w:p w:rsidR="00401489" w:rsidRPr="00401489" w:rsidRDefault="00401489" w:rsidP="00401489">
            <w:pPr>
              <w:rPr>
                <w:rStyle w:val="Textoennegrita"/>
              </w:rPr>
            </w:pPr>
            <w:r w:rsidRPr="00401489">
              <w:rPr>
                <w:rStyle w:val="Textoennegrita"/>
              </w:rPr>
              <w:t>T8. Preparad el camino al Señor</w:t>
            </w:r>
          </w:p>
          <w:p w:rsidR="00401489" w:rsidRPr="00401489" w:rsidRDefault="00A75857" w:rsidP="00401489">
            <w:r w:rsidRPr="00401489">
              <w:t xml:space="preserve">• </w:t>
            </w:r>
            <w:r w:rsidR="00401489" w:rsidRPr="00401489">
              <w:t>Los Profetas, Juan Bautista y María nos ayudan a prepararnos para la Venida</w:t>
            </w:r>
            <w:r>
              <w:t>: tiempo de ADVIENTO</w:t>
            </w:r>
            <w:r w:rsidR="00401489" w:rsidRPr="00401489">
              <w:t>.</w:t>
            </w:r>
          </w:p>
          <w:p w:rsidR="00401489" w:rsidRPr="00401489" w:rsidRDefault="00A75857" w:rsidP="00401489">
            <w:r w:rsidRPr="00401489">
              <w:t xml:space="preserve">• </w:t>
            </w:r>
            <w:r w:rsidR="00401489" w:rsidRPr="00401489">
              <w:t xml:space="preserve">Frente al odio y la división entre los hombres, </w:t>
            </w:r>
            <w:r>
              <w:t xml:space="preserve">el Adviento </w:t>
            </w:r>
            <w:r w:rsidR="00401489" w:rsidRPr="00401489">
              <w:t>es inicio de la esperanza.</w:t>
            </w:r>
            <w:r w:rsidR="00401489" w:rsidRPr="00401489">
              <w:br/>
            </w:r>
            <w:r w:rsidRPr="00401489">
              <w:t xml:space="preserve">• </w:t>
            </w:r>
            <w:r w:rsidR="00401489" w:rsidRPr="00401489">
              <w:t>Nosotros debemos dejarnos salvar y tender las manos hacia Dios. Así nos disponemos a prepararle el camino a Jesús, Dios y hombre verdadero. María, nuestra Madre, es portadora de esperanza.</w:t>
            </w:r>
          </w:p>
        </w:tc>
        <w:tc>
          <w:tcPr>
            <w:tcW w:w="3260" w:type="dxa"/>
            <w:shd w:val="clear" w:color="auto" w:fill="auto"/>
          </w:tcPr>
          <w:p w:rsidR="00401489" w:rsidRPr="00401489" w:rsidRDefault="00401489" w:rsidP="00401489">
            <w:pPr>
              <w:rPr>
                <w:rStyle w:val="Textoennegrita"/>
              </w:rPr>
            </w:pPr>
            <w:r w:rsidRPr="00401489">
              <w:rPr>
                <w:rStyle w:val="Textoennegrita"/>
              </w:rPr>
              <w:t>T9. María, Madre de Jesús y Madre nuestra</w:t>
            </w:r>
          </w:p>
          <w:p w:rsidR="00401489" w:rsidRPr="00401489" w:rsidRDefault="00A75857" w:rsidP="00401489">
            <w:r w:rsidRPr="00401489">
              <w:t xml:space="preserve">• </w:t>
            </w:r>
            <w:r w:rsidR="00401489" w:rsidRPr="00401489">
              <w:t xml:space="preserve">Madre de Dios. De ella nace Jesús. </w:t>
            </w:r>
            <w:r w:rsidR="00401489" w:rsidRPr="00401489">
              <w:br/>
              <w:t xml:space="preserve">• Nuestra Madre. Es también Madre de la Iglesia y Madre de todos los hombres. </w:t>
            </w:r>
            <w:r w:rsidR="00401489" w:rsidRPr="00401489">
              <w:br/>
              <w:t>• La que no tiene pecado. Inmaculada Concepción.</w:t>
            </w:r>
            <w:r w:rsidR="00401489" w:rsidRPr="00401489">
              <w:br/>
              <w:t>• Nuestro modelo: siempre dijo «sí» al Señor.</w:t>
            </w:r>
            <w:r w:rsidR="00401489" w:rsidRPr="00401489">
              <w:br/>
              <w:t>• Siempre Virgen. Concibió por obra del Espíritu Santo.</w:t>
            </w:r>
          </w:p>
        </w:tc>
        <w:tc>
          <w:tcPr>
            <w:tcW w:w="3402" w:type="dxa"/>
            <w:shd w:val="clear" w:color="auto" w:fill="auto"/>
          </w:tcPr>
          <w:p w:rsidR="00401489" w:rsidRPr="00401489" w:rsidRDefault="00401489" w:rsidP="00401489">
            <w:pPr>
              <w:rPr>
                <w:rStyle w:val="Textoennegrita"/>
              </w:rPr>
            </w:pPr>
            <w:r w:rsidRPr="00401489">
              <w:rPr>
                <w:rStyle w:val="Textoennegrita"/>
              </w:rPr>
              <w:t>T10. Jesús, el Mesías, nace en Belén</w:t>
            </w:r>
          </w:p>
          <w:p w:rsidR="00401489" w:rsidRPr="00401489" w:rsidRDefault="00401489" w:rsidP="00401489">
            <w:r w:rsidRPr="00401489">
              <w:t>• Celebramos la Navidad porque Jesús nace. Este es el sentido auténtico de esta gran fiesta.</w:t>
            </w:r>
            <w:r w:rsidRPr="00401489">
              <w:br/>
              <w:t>• El misterio de la Encarnación: Dios se hace hombre para salvarnos.</w:t>
            </w:r>
            <w:r w:rsidRPr="00401489">
              <w:br/>
              <w:t xml:space="preserve">• Conocer los personajes de los pasajes evangélicos: María, José, los pastores, los magos, los ángeles. </w:t>
            </w:r>
          </w:p>
          <w:p w:rsidR="00A75857" w:rsidRDefault="00401489" w:rsidP="00401489">
            <w:r w:rsidRPr="00401489">
              <w:t xml:space="preserve">Jesús, que nació en Belén, vive y está realmente presente entre nosotros en la Eucaristía. </w:t>
            </w:r>
          </w:p>
          <w:p w:rsidR="00401489" w:rsidRPr="00401489" w:rsidRDefault="00A75857" w:rsidP="00401489">
            <w:r w:rsidRPr="00401489">
              <w:t xml:space="preserve">• </w:t>
            </w:r>
            <w:r w:rsidR="00401489" w:rsidRPr="00401489">
              <w:t xml:space="preserve">Belén procede del hebreo </w:t>
            </w:r>
            <w:r w:rsidR="00401489" w:rsidRPr="00A75857">
              <w:rPr>
                <w:i/>
                <w:iCs/>
              </w:rPr>
              <w:t>Beth-</w:t>
            </w:r>
            <w:proofErr w:type="spellStart"/>
            <w:r w:rsidR="00401489" w:rsidRPr="00A75857">
              <w:rPr>
                <w:i/>
                <w:iCs/>
              </w:rPr>
              <w:t>Lehem</w:t>
            </w:r>
            <w:proofErr w:type="spellEnd"/>
            <w:r w:rsidR="00401489" w:rsidRPr="00401489">
              <w:t>, Casa-del-pan.</w:t>
            </w:r>
          </w:p>
        </w:tc>
      </w:tr>
      <w:tr w:rsidR="00401489" w:rsidRPr="00401489" w:rsidTr="00401489">
        <w:trPr>
          <w:trHeight w:val="921"/>
        </w:trPr>
        <w:tc>
          <w:tcPr>
            <w:tcW w:w="3544" w:type="dxa"/>
            <w:shd w:val="clear" w:color="auto" w:fill="auto"/>
          </w:tcPr>
          <w:p w:rsidR="00401489" w:rsidRPr="00401489" w:rsidRDefault="00401489" w:rsidP="00401489">
            <w:r w:rsidRPr="00A75857">
              <w:rPr>
                <w:rStyle w:val="Referenciaintensa"/>
              </w:rPr>
              <w:t>Conceptos clave:</w:t>
            </w:r>
            <w:r w:rsidRPr="00401489">
              <w:t xml:space="preserve"> Juan Bautista</w:t>
            </w:r>
            <w:r w:rsidR="00A75857">
              <w:t>,</w:t>
            </w:r>
            <w:r w:rsidRPr="00401489">
              <w:t xml:space="preserve"> Hijo de Dios</w:t>
            </w:r>
            <w:r w:rsidR="00A75857">
              <w:t>,</w:t>
            </w:r>
            <w:r w:rsidRPr="00401489">
              <w:t xml:space="preserve"> por obra y gracia</w:t>
            </w:r>
            <w:r w:rsidR="00A75857">
              <w:t>,</w:t>
            </w:r>
            <w:r w:rsidRPr="00401489">
              <w:t xml:space="preserve"> esperanza</w:t>
            </w:r>
            <w:r w:rsidR="00A75857">
              <w:t>.</w:t>
            </w:r>
            <w:r w:rsidRPr="00401489">
              <w:t xml:space="preserve"> </w:t>
            </w:r>
          </w:p>
          <w:p w:rsidR="00401489" w:rsidRPr="00401489" w:rsidRDefault="00401489" w:rsidP="00401489"/>
          <w:p w:rsidR="00401489" w:rsidRPr="00401489" w:rsidRDefault="00401489" w:rsidP="00401489">
            <w:r w:rsidRPr="00A75857">
              <w:rPr>
                <w:rStyle w:val="Referenciaintensa"/>
              </w:rPr>
              <w:t>¿Quién es Jesucristo?</w:t>
            </w:r>
            <w:r w:rsidRPr="00401489">
              <w:t xml:space="preserve"> Es el Hijo de Dios hecho hombre, que nació de la Virgen María por obra y gracia del Espíritu Santo. Es verdadero Dios y verdadero hombre</w:t>
            </w:r>
          </w:p>
        </w:tc>
        <w:tc>
          <w:tcPr>
            <w:tcW w:w="3260" w:type="dxa"/>
            <w:shd w:val="clear" w:color="auto" w:fill="auto"/>
          </w:tcPr>
          <w:p w:rsidR="00401489" w:rsidRPr="00401489" w:rsidRDefault="00A75857" w:rsidP="00401489">
            <w:r w:rsidRPr="00A75857">
              <w:rPr>
                <w:rStyle w:val="Referenciaintensa"/>
              </w:rPr>
              <w:t>Conceptos clave:</w:t>
            </w:r>
            <w:r w:rsidRPr="00401489">
              <w:t xml:space="preserve"> </w:t>
            </w:r>
            <w:r w:rsidR="00401489" w:rsidRPr="00401489">
              <w:t>Inmaculada</w:t>
            </w:r>
            <w:r>
              <w:t>,</w:t>
            </w:r>
            <w:r w:rsidR="00401489" w:rsidRPr="00401489">
              <w:t xml:space="preserve"> virgen</w:t>
            </w:r>
            <w:r>
              <w:t xml:space="preserve">, </w:t>
            </w:r>
            <w:r w:rsidR="00401489" w:rsidRPr="00401489">
              <w:t>por obra y gracia</w:t>
            </w:r>
            <w:r>
              <w:t>.</w:t>
            </w:r>
          </w:p>
          <w:p w:rsidR="00401489" w:rsidRPr="00401489" w:rsidRDefault="00401489" w:rsidP="00401489"/>
          <w:p w:rsidR="00401489" w:rsidRPr="00401489" w:rsidRDefault="00401489" w:rsidP="00401489">
            <w:r w:rsidRPr="00A75857">
              <w:rPr>
                <w:rStyle w:val="Referenciaintensa"/>
              </w:rPr>
              <w:t>¿Quién es la Virgen María?</w:t>
            </w:r>
            <w:r w:rsidRPr="00401489">
              <w:t xml:space="preserve"> Es la Madre de Jesús y Madre nuestra, concebida sin pecado, que está en el Cielo en cuerpo y alma.</w:t>
            </w:r>
          </w:p>
          <w:p w:rsidR="00401489" w:rsidRPr="00401489" w:rsidRDefault="00401489" w:rsidP="00401489"/>
        </w:tc>
        <w:tc>
          <w:tcPr>
            <w:tcW w:w="3402" w:type="dxa"/>
            <w:shd w:val="clear" w:color="auto" w:fill="auto"/>
          </w:tcPr>
          <w:p w:rsidR="00401489" w:rsidRPr="00401489" w:rsidRDefault="00A75857" w:rsidP="00401489">
            <w:r w:rsidRPr="00A75857">
              <w:rPr>
                <w:rStyle w:val="Referenciaintensa"/>
              </w:rPr>
              <w:t>Conceptos clave:</w:t>
            </w:r>
            <w:r w:rsidRPr="00401489">
              <w:t xml:space="preserve"> </w:t>
            </w:r>
            <w:r w:rsidR="00401489" w:rsidRPr="00401489">
              <w:t>Navidad</w:t>
            </w:r>
            <w:r>
              <w:t xml:space="preserve">, </w:t>
            </w:r>
            <w:r w:rsidR="00401489" w:rsidRPr="00401489">
              <w:t>Encarnación</w:t>
            </w:r>
            <w:r>
              <w:t>.</w:t>
            </w:r>
          </w:p>
          <w:p w:rsidR="00401489" w:rsidRPr="00401489" w:rsidRDefault="00401489" w:rsidP="00401489"/>
          <w:p w:rsidR="00401489" w:rsidRPr="00401489" w:rsidRDefault="00401489" w:rsidP="00401489">
            <w:r w:rsidRPr="00A75857">
              <w:rPr>
                <w:rStyle w:val="Referenciaintensa"/>
              </w:rPr>
              <w:t>¿Por qué llamamos Salvador a Jesús?</w:t>
            </w:r>
            <w:r w:rsidRPr="00401489">
              <w:t xml:space="preserve"> </w:t>
            </w:r>
            <w:r w:rsidR="00A75857">
              <w:t>Porque</w:t>
            </w:r>
            <w:r w:rsidRPr="00401489">
              <w:t>, enviado por Dios Padre, quita el pecado del mundo y hace de todos los hombres una sola familia.</w:t>
            </w:r>
          </w:p>
          <w:p w:rsidR="00401489" w:rsidRPr="00401489" w:rsidRDefault="00401489" w:rsidP="00401489"/>
        </w:tc>
      </w:tr>
    </w:tbl>
    <w:p w:rsidR="004623AC" w:rsidRDefault="004623AC" w:rsidP="004623AC"/>
    <w:p w:rsidR="00E75486" w:rsidRDefault="00A75857" w:rsidP="00E75486">
      <w:r>
        <w:t>En equipos de tres, los participantes eligen algún elemento de un tema de la tabla para ejemplificar cómo el método requiere</w:t>
      </w:r>
      <w:r w:rsidR="00271301">
        <w:t>:</w:t>
      </w:r>
    </w:p>
    <w:p w:rsidR="00271301" w:rsidRDefault="00271301" w:rsidP="00271301">
      <w:pPr>
        <w:pStyle w:val="Prrafodelista"/>
        <w:numPr>
          <w:ilvl w:val="0"/>
          <w:numId w:val="6"/>
        </w:numPr>
      </w:pPr>
      <w:r>
        <w:t xml:space="preserve">Entender </w:t>
      </w:r>
      <w:r w:rsidR="003F2D14">
        <w:t xml:space="preserve">bien la </w:t>
      </w:r>
      <w:r w:rsidR="003F2D14" w:rsidRPr="005F42FA">
        <w:rPr>
          <w:rStyle w:val="Textoennegrita"/>
        </w:rPr>
        <w:t>relación</w:t>
      </w:r>
      <w:r w:rsidR="003F2D14">
        <w:t xml:space="preserve"> que guarda el </w:t>
      </w:r>
      <w:r w:rsidR="003F2D14" w:rsidRPr="003F2D14">
        <w:rPr>
          <w:rStyle w:val="Referenciaintensa"/>
        </w:rPr>
        <w:t>Cuaderno</w:t>
      </w:r>
      <w:r w:rsidR="003F2D14">
        <w:t xml:space="preserve"> con la </w:t>
      </w:r>
      <w:r w:rsidR="003F2D14" w:rsidRPr="003F2D14">
        <w:rPr>
          <w:rStyle w:val="Referenciaintensa"/>
        </w:rPr>
        <w:t>Guía para padres</w:t>
      </w:r>
      <w:r w:rsidR="003F2D14">
        <w:t xml:space="preserve">: cada pregunta, actividad, oración del Cuaderno está presentada en la Guía en el plano cognoscitivo y afectivo propio de gente adulta. </w:t>
      </w:r>
    </w:p>
    <w:p w:rsidR="003F2D14" w:rsidRDefault="005F42FA" w:rsidP="00271301">
      <w:pPr>
        <w:pStyle w:val="Prrafodelista"/>
        <w:numPr>
          <w:ilvl w:val="0"/>
          <w:numId w:val="6"/>
        </w:numPr>
      </w:pPr>
      <w:r w:rsidRPr="005F42FA">
        <w:rPr>
          <w:rStyle w:val="Textoennegrita"/>
        </w:rPr>
        <w:t>Enfrentarse y dialogar</w:t>
      </w:r>
      <w:r>
        <w:t xml:space="preserve"> con los contenidos propuestos en la </w:t>
      </w:r>
      <w:r w:rsidRPr="003F2D14">
        <w:rPr>
          <w:rStyle w:val="Referenciaintensa"/>
        </w:rPr>
        <w:t>Guía para padres</w:t>
      </w:r>
      <w:r>
        <w:t xml:space="preserve">. No es preciso que todo se asimile y quede asumido. </w:t>
      </w:r>
    </w:p>
    <w:p w:rsidR="005F42FA" w:rsidRDefault="005F42FA" w:rsidP="00271301">
      <w:pPr>
        <w:pStyle w:val="Prrafodelista"/>
        <w:numPr>
          <w:ilvl w:val="0"/>
          <w:numId w:val="6"/>
        </w:numPr>
      </w:pPr>
      <w:r>
        <w:lastRenderedPageBreak/>
        <w:t xml:space="preserve">Realizar el esfuerzo de </w:t>
      </w:r>
      <w:r w:rsidRPr="005F42FA">
        <w:rPr>
          <w:rStyle w:val="Textoennegrita"/>
        </w:rPr>
        <w:t>traducir el mensaje</w:t>
      </w:r>
      <w:r>
        <w:t xml:space="preserve"> al lenguaje verbal, corporal y afectivo de un niño.</w:t>
      </w:r>
    </w:p>
    <w:p w:rsidR="00844883" w:rsidRDefault="00844883" w:rsidP="00844883">
      <w:r>
        <w:t xml:space="preserve">Como colofón, leemos el siguiente texto del </w:t>
      </w:r>
      <w:r w:rsidRPr="00E94D88">
        <w:rPr>
          <w:rStyle w:val="Referenciaintensa"/>
        </w:rPr>
        <w:t>C</w:t>
      </w:r>
      <w:r w:rsidR="00A75857">
        <w:rPr>
          <w:rStyle w:val="Referenciaintensa"/>
        </w:rPr>
        <w:t>ompendio del C</w:t>
      </w:r>
      <w:r w:rsidRPr="00E94D88">
        <w:rPr>
          <w:rStyle w:val="Referenciaintensa"/>
        </w:rPr>
        <w:t>atecismo de la Iglesia Católica</w:t>
      </w:r>
      <w:r>
        <w:t xml:space="preserve"> (n. </w:t>
      </w:r>
      <w:r w:rsidR="00A75857">
        <w:t>350</w:t>
      </w:r>
      <w:r>
        <w:t>) sobre “La iglesia doméstica”:</w:t>
      </w:r>
    </w:p>
    <w:p w:rsidR="00A75857" w:rsidRDefault="00A75857" w:rsidP="00A75857">
      <w:pPr>
        <w:pStyle w:val="Cita"/>
      </w:pPr>
      <w:r w:rsidRPr="00A75857">
        <w:rPr>
          <w:b/>
          <w:bCs/>
        </w:rPr>
        <w:t>¿Por qué la familia cristiana es llamada Iglesia doméstica?</w:t>
      </w:r>
      <w:r>
        <w:t xml:space="preserve"> (1655-1658 1666 Preguntas del CIC)</w:t>
      </w:r>
    </w:p>
    <w:p w:rsidR="00844883" w:rsidRDefault="00A75857" w:rsidP="00A75857">
      <w:pPr>
        <w:pStyle w:val="Cita"/>
      </w:pPr>
      <w:r>
        <w:rPr>
          <w:rFonts w:ascii="Calibri Light" w:hAnsi="Calibri Light" w:cs="Calibri Light"/>
        </w:rPr>
        <w:t>«</w:t>
      </w:r>
      <w:r>
        <w:t>La familia cristiana es llamada Iglesia doméstica, porque manifiesta y realiza la naturaleza comunitaria y familiar de la Iglesia en cuanto familia de Dios. Cada miembro, según su propio papel, ejerce el sacerdocio bautismal, contribuyendo a hacer de la familia una comunidad de gracia y de oración, escuela de virtudes humanas y cristianas y lugar del primer anuncio de la fe a los hijos</w:t>
      </w:r>
      <w:r w:rsidR="00844883">
        <w:rPr>
          <w:rFonts w:ascii="Calibri Light" w:hAnsi="Calibri Light" w:cs="Calibri Light"/>
        </w:rPr>
        <w:t>»</w:t>
      </w:r>
      <w:r w:rsidR="00844883" w:rsidRPr="00844883">
        <w:t xml:space="preserve">.  </w:t>
      </w:r>
    </w:p>
    <w:p w:rsidR="00E75486" w:rsidRDefault="00034D6B" w:rsidP="00034D6B">
      <w:pPr>
        <w:pStyle w:val="Ttulo2"/>
        <w:rPr>
          <w:i/>
          <w:iCs/>
        </w:rPr>
      </w:pPr>
      <w:r>
        <w:t xml:space="preserve">actividad </w:t>
      </w:r>
      <w:r w:rsidR="00A75857">
        <w:t>5</w:t>
      </w:r>
      <w:r>
        <w:t xml:space="preserve">. </w:t>
      </w:r>
      <w:r w:rsidR="00A75857">
        <w:t>¿REAL O VIRTUAL?</w:t>
      </w:r>
      <w:r>
        <w:t xml:space="preserve"> </w:t>
      </w:r>
      <w:r w:rsidRPr="00034D6B">
        <w:rPr>
          <w:i/>
          <w:iCs/>
        </w:rPr>
        <w:t>(</w:t>
      </w:r>
      <w:r w:rsidR="00A75857">
        <w:rPr>
          <w:i/>
          <w:iCs/>
        </w:rPr>
        <w:t>1</w:t>
      </w:r>
      <w:r w:rsidR="00BC1F25">
        <w:rPr>
          <w:i/>
          <w:iCs/>
        </w:rPr>
        <w:t>5</w:t>
      </w:r>
      <w:r w:rsidRPr="00034D6B">
        <w:rPr>
          <w:i/>
          <w:iCs/>
        </w:rPr>
        <w:t xml:space="preserve"> minutos)</w:t>
      </w:r>
    </w:p>
    <w:p w:rsidR="00935D68" w:rsidRDefault="00935D68" w:rsidP="00034D6B">
      <w:pPr>
        <w:rPr>
          <w:lang w:eastAsia="es-ES_tradnl"/>
        </w:rPr>
      </w:pPr>
      <w:r>
        <w:rPr>
          <w:noProof/>
          <w:sz w:val="28"/>
          <w:szCs w:val="28"/>
          <w:lang w:eastAsia="es-ES"/>
        </w:rPr>
        <w:drawing>
          <wp:inline distT="0" distB="0" distL="0" distR="0" wp14:anchorId="0F5C0C4C" wp14:editId="595071BC">
            <wp:extent cx="5396230" cy="2997624"/>
            <wp:effectExtent l="0" t="0" r="1270" b="0"/>
            <wp:docPr id="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99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787" w:rsidRDefault="00BC1F25" w:rsidP="00962787">
      <w:r w:rsidRPr="00BC1F25">
        <w:rPr>
          <w:lang w:eastAsia="es-ES_tradnl"/>
        </w:rPr>
        <w:fldChar w:fldCharType="begin"/>
      </w:r>
      <w:r w:rsidRPr="00BC1F25">
        <w:rPr>
          <w:lang w:eastAsia="es-ES_tradnl"/>
        </w:rPr>
        <w:instrText xml:space="preserve"> INCLUDEPICTURE "https://image.freepik.com/free-vector/parent-help-teach-kid_97632-866.jpg" \* MERGEFORMATINET </w:instrText>
      </w:r>
      <w:r w:rsidRPr="00BC1F25">
        <w:rPr>
          <w:lang w:eastAsia="es-ES_tradnl"/>
        </w:rPr>
        <w:fldChar w:fldCharType="end"/>
      </w:r>
      <w:r w:rsidR="00935D68">
        <w:rPr>
          <w:lang w:eastAsia="es-ES_tradnl"/>
        </w:rPr>
        <w:t>Vemos juntos -o en grupos, si no se dispone de proyector o televisión- el vídeo de una familia digital</w:t>
      </w:r>
      <w:r w:rsidR="00962787">
        <w:rPr>
          <w:lang w:eastAsia="es-ES_tradnl"/>
        </w:rPr>
        <w:t xml:space="preserve">. </w:t>
      </w:r>
      <w:r w:rsidR="00962787">
        <w:t>Se puede encontrar en los recursos web de la catequesis (</w:t>
      </w:r>
      <w:hyperlink r:id="rId16" w:history="1">
        <w:r w:rsidR="00962787" w:rsidRPr="000B188E">
          <w:rPr>
            <w:rStyle w:val="Hipervnculo"/>
          </w:rPr>
          <w:t>https://catequesisfamiliar.net/recursos/</w:t>
        </w:r>
      </w:hyperlink>
      <w:r w:rsidR="00962787">
        <w:t xml:space="preserve"> - núcleo II</w:t>
      </w:r>
      <w:r w:rsidR="00962787">
        <w:t>I</w:t>
      </w:r>
      <w:r w:rsidR="00962787">
        <w:t xml:space="preserve"> – Otros recursos – Vídeo 1. </w:t>
      </w:r>
      <w:r w:rsidR="00962787">
        <w:t>La familia digital</w:t>
      </w:r>
      <w:r w:rsidR="00962787">
        <w:t>).</w:t>
      </w:r>
    </w:p>
    <w:p w:rsidR="00962787" w:rsidRPr="00962787" w:rsidRDefault="00962787" w:rsidP="00962787">
      <w:r w:rsidRPr="00962787">
        <w:t xml:space="preserve">Preguntas para </w:t>
      </w:r>
      <w:r w:rsidRPr="00962787">
        <w:rPr>
          <w:rStyle w:val="Textoennegrita"/>
        </w:rPr>
        <w:t>leer antes de ver el vídeo y responder después de verlo</w:t>
      </w:r>
      <w:r>
        <w:t>:</w:t>
      </w:r>
    </w:p>
    <w:p w:rsidR="00962787" w:rsidRDefault="00962787" w:rsidP="00962787">
      <w:pPr>
        <w:pStyle w:val="Prrafodelista"/>
        <w:numPr>
          <w:ilvl w:val="0"/>
          <w:numId w:val="20"/>
        </w:numPr>
        <w:sectPr w:rsidR="00962787" w:rsidSect="00A52B96">
          <w:type w:val="continuous"/>
          <w:pgSz w:w="11900" w:h="16840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962787" w:rsidRPr="00962787" w:rsidRDefault="00962787" w:rsidP="00962787">
      <w:pPr>
        <w:pStyle w:val="Prrafodelista"/>
        <w:numPr>
          <w:ilvl w:val="0"/>
          <w:numId w:val="20"/>
        </w:numPr>
      </w:pPr>
      <w:r w:rsidRPr="00962787">
        <w:t xml:space="preserve">¿Nos vemos reflejados en alguna de estas escenas? </w:t>
      </w:r>
      <w:r>
        <w:br/>
      </w:r>
    </w:p>
    <w:p w:rsidR="00962787" w:rsidRPr="00962787" w:rsidRDefault="00962787" w:rsidP="00962787">
      <w:pPr>
        <w:pStyle w:val="Prrafodelista"/>
        <w:numPr>
          <w:ilvl w:val="0"/>
          <w:numId w:val="20"/>
        </w:numPr>
      </w:pPr>
      <w:r w:rsidRPr="00962787">
        <w:t xml:space="preserve">¿Qué avisos, reflexiones, sugerencias </w:t>
      </w:r>
      <w:r>
        <w:t>se pueden extraer</w:t>
      </w:r>
      <w:r w:rsidRPr="00962787">
        <w:t>?</w:t>
      </w:r>
      <w:r>
        <w:br/>
      </w:r>
    </w:p>
    <w:p w:rsidR="00962787" w:rsidRPr="00962787" w:rsidRDefault="00962787" w:rsidP="00962787">
      <w:pPr>
        <w:pStyle w:val="Prrafodelista"/>
        <w:numPr>
          <w:ilvl w:val="0"/>
          <w:numId w:val="20"/>
        </w:numPr>
      </w:pPr>
      <w:r w:rsidRPr="00962787">
        <w:t>¿Qué importancia puede tener para las familias de hoy?</w:t>
      </w:r>
      <w:r>
        <w:br/>
      </w:r>
    </w:p>
    <w:p w:rsidR="00962787" w:rsidRPr="00962787" w:rsidRDefault="00962787" w:rsidP="00962787">
      <w:pPr>
        <w:pStyle w:val="Prrafodelista"/>
        <w:numPr>
          <w:ilvl w:val="0"/>
          <w:numId w:val="20"/>
        </w:numPr>
      </w:pPr>
      <w:r w:rsidRPr="00962787">
        <w:t xml:space="preserve">¿Qué ideas </w:t>
      </w:r>
      <w:r>
        <w:t xml:space="preserve">podrían aplicarse a </w:t>
      </w:r>
      <w:r w:rsidRPr="00962787">
        <w:t>nuestra familia?</w:t>
      </w:r>
      <w:r>
        <w:br/>
      </w:r>
    </w:p>
    <w:p w:rsidR="00962787" w:rsidRPr="00962787" w:rsidRDefault="00962787" w:rsidP="00962787">
      <w:pPr>
        <w:sectPr w:rsidR="00962787" w:rsidRPr="00962787" w:rsidSect="00962787">
          <w:type w:val="continuous"/>
          <w:pgSz w:w="11900" w:h="16840"/>
          <w:pgMar w:top="1417" w:right="1701" w:bottom="1417" w:left="1701" w:header="708" w:footer="708" w:gutter="0"/>
          <w:cols w:num="2" w:space="720"/>
          <w:titlePg/>
          <w:docGrid w:linePitch="360"/>
        </w:sectPr>
      </w:pPr>
    </w:p>
    <w:p w:rsidR="00962787" w:rsidRDefault="00962787" w:rsidP="00AB35DC">
      <w:pPr>
        <w:pStyle w:val="Ttulo2"/>
      </w:pPr>
    </w:p>
    <w:p w:rsidR="00AB35DC" w:rsidRDefault="00AB35DC" w:rsidP="00AB35DC">
      <w:pPr>
        <w:pStyle w:val="Ttulo2"/>
      </w:pPr>
      <w:r>
        <w:lastRenderedPageBreak/>
        <w:t>oración final</w:t>
      </w:r>
    </w:p>
    <w:p w:rsidR="00AB35DC" w:rsidRDefault="00AB35DC" w:rsidP="00AB35DC">
      <w:pPr>
        <w:sectPr w:rsidR="00AB35DC" w:rsidSect="00A52B96">
          <w:type w:val="continuous"/>
          <w:pgSz w:w="11900" w:h="16840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AB35DC" w:rsidRPr="00AB35DC" w:rsidRDefault="00AB35DC" w:rsidP="00AB35DC">
      <w:pPr>
        <w:rPr>
          <w:rStyle w:val="Textoennegrita"/>
        </w:rPr>
      </w:pPr>
      <w:r w:rsidRPr="00AB35DC">
        <w:rPr>
          <w:rStyle w:val="Textoennegrita"/>
        </w:rPr>
        <w:t>Señal de la Cruz</w:t>
      </w:r>
    </w:p>
    <w:p w:rsidR="00AB35DC" w:rsidRDefault="00AB35DC" w:rsidP="00AB35DC">
      <w:r>
        <w:t>En el nombre del Padre, y del Hijo, y del Espíritu Santo. Amén.</w:t>
      </w:r>
    </w:p>
    <w:p w:rsidR="00AB35DC" w:rsidRDefault="00AB35DC" w:rsidP="00AB35DC">
      <w:r w:rsidRPr="00AB35DC">
        <w:rPr>
          <w:rStyle w:val="Textoennegrita"/>
        </w:rPr>
        <w:t>Padre nuestro</w:t>
      </w:r>
      <w:r>
        <w:t>,</w:t>
      </w:r>
      <w:r>
        <w:br/>
        <w:t xml:space="preserve">que nos lo das todo, </w:t>
      </w:r>
      <w:r>
        <w:br/>
        <w:t xml:space="preserve">y que te alegras cuando queremos compartir </w:t>
      </w:r>
      <w:r>
        <w:br/>
        <w:t>la tarea de formarnos, para formar a nuestros hijos:</w:t>
      </w:r>
    </w:p>
    <w:p w:rsidR="00AB35DC" w:rsidRDefault="00AB35DC" w:rsidP="00AB35DC">
      <w:r>
        <w:t>ayúdanos a recibir tus regalos con  generosidad y agradecimiento.</w:t>
      </w:r>
    </w:p>
    <w:p w:rsidR="00AB35DC" w:rsidRDefault="00AB35DC" w:rsidP="00AB35DC"/>
    <w:p w:rsidR="00AB35DC" w:rsidRDefault="00AB35DC" w:rsidP="00AB35DC">
      <w:r w:rsidRPr="00AB35DC">
        <w:rPr>
          <w:rStyle w:val="Textoennegrita"/>
        </w:rPr>
        <w:t>Espíritu Santo</w:t>
      </w:r>
      <w:r>
        <w:t>,</w:t>
      </w:r>
      <w:r>
        <w:br/>
        <w:t>fuente de luz, santidad y sabiduría,</w:t>
      </w:r>
      <w:r>
        <w:br/>
        <w:t>ilumina nuestra inteligencia y mueve nuestra voluntad</w:t>
      </w:r>
      <w:r>
        <w:br/>
        <w:t>para que sepamos multiplicar, con tu ayuda, los regalos que recibimos.</w:t>
      </w:r>
    </w:p>
    <w:p w:rsidR="00AB35DC" w:rsidRDefault="00AB35DC" w:rsidP="00AB35DC">
      <w:r>
        <w:t>Ayúdanos a vivir con nuestros hijos y amigos</w:t>
      </w:r>
      <w:r>
        <w:br/>
        <w:t xml:space="preserve">la vida que nos has regalado a través de nuestro Señor </w:t>
      </w:r>
      <w:r w:rsidRPr="00AB35DC">
        <w:rPr>
          <w:rStyle w:val="Textoennegrita"/>
        </w:rPr>
        <w:t>Jesucristo</w:t>
      </w:r>
      <w:r>
        <w:t>.</w:t>
      </w:r>
    </w:p>
    <w:p w:rsidR="00AB35DC" w:rsidRDefault="00AB35DC" w:rsidP="00AB35DC"/>
    <w:p w:rsidR="00755787" w:rsidRDefault="00755787" w:rsidP="00AB35DC">
      <w:pPr>
        <w:sectPr w:rsidR="00755787" w:rsidSect="00AB35DC">
          <w:type w:val="continuous"/>
          <w:pgSz w:w="11900" w:h="16840"/>
          <w:pgMar w:top="1417" w:right="1701" w:bottom="1417" w:left="1701" w:header="708" w:footer="708" w:gutter="0"/>
          <w:cols w:num="2" w:space="720"/>
          <w:docGrid w:linePitch="360"/>
        </w:sectPr>
      </w:pPr>
    </w:p>
    <w:p w:rsidR="00AB35DC" w:rsidRDefault="00755787" w:rsidP="00755787">
      <w:pPr>
        <w:pStyle w:val="Ttulo1"/>
      </w:pPr>
      <w:r>
        <w:t>Encuesta de satisfacción del encuentro</w:t>
      </w:r>
    </w:p>
    <w:p w:rsidR="00755787" w:rsidRDefault="00755787" w:rsidP="00755787">
      <w:pPr>
        <w:pStyle w:val="Celda"/>
      </w:pPr>
      <w:r w:rsidRPr="005009E0">
        <w:t>Califica los distintos aspectos de  0</w:t>
      </w:r>
      <w:r>
        <w:t xml:space="preserve"> a </w:t>
      </w:r>
      <w:r w:rsidRPr="005009E0">
        <w:t xml:space="preserve">10 (0: muy mal </w:t>
      </w:r>
      <w:r>
        <w:t>–</w:t>
      </w:r>
      <w:r w:rsidRPr="005009E0">
        <w:t xml:space="preserve"> 10</w:t>
      </w:r>
      <w:r>
        <w:t>:</w:t>
      </w:r>
      <w:r w:rsidRPr="005009E0">
        <w:t xml:space="preserve"> </w:t>
      </w:r>
      <w:r>
        <w:t>m</w:t>
      </w:r>
      <w:r w:rsidRPr="005009E0">
        <w:t xml:space="preserve">uy </w:t>
      </w:r>
      <w:r>
        <w:t>b</w:t>
      </w:r>
      <w:r w:rsidRPr="005009E0">
        <w:t>ien)</w:t>
      </w:r>
    </w:p>
    <w:p w:rsidR="00755787" w:rsidRPr="005009E0" w:rsidRDefault="00755787" w:rsidP="00755787">
      <w:pPr>
        <w:pStyle w:val="Celda"/>
      </w:pP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1234"/>
        <w:gridCol w:w="895"/>
        <w:gridCol w:w="1171"/>
        <w:gridCol w:w="1068"/>
        <w:gridCol w:w="1269"/>
        <w:gridCol w:w="1134"/>
        <w:gridCol w:w="2013"/>
      </w:tblGrid>
      <w:tr w:rsidR="00755787" w:rsidRPr="00755787" w:rsidTr="00755787">
        <w:trPr>
          <w:trHeight w:val="366"/>
        </w:trPr>
        <w:tc>
          <w:tcPr>
            <w:tcW w:w="1234" w:type="dxa"/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Interés de los contenidos</w:t>
            </w:r>
          </w:p>
        </w:tc>
        <w:tc>
          <w:tcPr>
            <w:tcW w:w="895" w:type="dxa"/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Utilidad práctica</w:t>
            </w:r>
          </w:p>
        </w:tc>
        <w:tc>
          <w:tcPr>
            <w:tcW w:w="1171" w:type="dxa"/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Modo de desarrollarlo</w:t>
            </w:r>
          </w:p>
        </w:tc>
        <w:tc>
          <w:tcPr>
            <w:tcW w:w="1068" w:type="dxa"/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Materiales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Calidez del trato recibido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Valoración global</w:t>
            </w:r>
          </w:p>
        </w:tc>
        <w:tc>
          <w:tcPr>
            <w:tcW w:w="2013" w:type="dxa"/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La mejor actividad</w:t>
            </w: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 xml:space="preserve">1-4 ¿por qué?  </w:t>
            </w:r>
          </w:p>
        </w:tc>
      </w:tr>
      <w:tr w:rsidR="00755787" w:rsidRPr="00755787" w:rsidTr="00755787">
        <w:trPr>
          <w:trHeight w:val="580"/>
        </w:trPr>
        <w:tc>
          <w:tcPr>
            <w:tcW w:w="1234" w:type="dxa"/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Merge w:val="restart"/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</w:tc>
      </w:tr>
      <w:tr w:rsidR="00755787" w:rsidRPr="00755787" w:rsidTr="00755787">
        <w:trPr>
          <w:trHeight w:val="580"/>
        </w:trPr>
        <w:tc>
          <w:tcPr>
            <w:tcW w:w="6771" w:type="dxa"/>
            <w:gridSpan w:val="6"/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Sugerencias de mejora</w:t>
            </w:r>
            <w:r>
              <w:rPr>
                <w:sz w:val="18"/>
                <w:szCs w:val="18"/>
              </w:rPr>
              <w:t>:</w:t>
            </w: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</w:tc>
      </w:tr>
    </w:tbl>
    <w:p w:rsidR="00755787" w:rsidRDefault="00755787" w:rsidP="00755787"/>
    <w:p w:rsidR="00755787" w:rsidRDefault="00755787" w:rsidP="00755787">
      <w:pPr>
        <w:pStyle w:val="Ttulo1"/>
      </w:pPr>
      <w:r>
        <w:t>tarea</w:t>
      </w:r>
    </w:p>
    <w:p w:rsidR="00755787" w:rsidRDefault="00755787" w:rsidP="00755787">
      <w:pPr>
        <w:sectPr w:rsidR="00755787" w:rsidSect="00755787">
          <w:type w:val="continuous"/>
          <w:pgSz w:w="11900" w:h="16840"/>
          <w:pgMar w:top="1417" w:right="1701" w:bottom="1417" w:left="1701" w:header="708" w:footer="708" w:gutter="0"/>
          <w:cols w:space="720"/>
          <w:docGrid w:linePitch="360"/>
        </w:sectPr>
      </w:pPr>
    </w:p>
    <w:p w:rsidR="00755787" w:rsidRDefault="00962787" w:rsidP="00755787">
      <w:pPr>
        <w:rPr>
          <w:i/>
          <w:iCs/>
        </w:rPr>
      </w:pPr>
      <w:r w:rsidRPr="00962787">
        <w:rPr>
          <w:i/>
          <w:iCs/>
        </w:rPr>
        <w:t>Hacer un poco de examen personal con la ayuda de estas preguntas, para tomar alguna resolución efectiva y no muy difícil de</w:t>
      </w:r>
      <w:r>
        <w:rPr>
          <w:i/>
          <w:iCs/>
        </w:rPr>
        <w:t xml:space="preserve"> cumplir</w:t>
      </w:r>
      <w:r w:rsidR="00755787" w:rsidRPr="00755787">
        <w:rPr>
          <w:i/>
          <w:iCs/>
        </w:rPr>
        <w:t>.</w:t>
      </w:r>
    </w:p>
    <w:p w:rsidR="00962787" w:rsidRPr="00962787" w:rsidRDefault="00962787" w:rsidP="00962787">
      <w:r w:rsidRPr="00962787">
        <w:t>1. ¿Qué estoy haciendo -pongamos que en las últimas dos semanas- para mejorar mi formación cristiana?</w:t>
      </w:r>
    </w:p>
    <w:p w:rsidR="00962787" w:rsidRPr="00962787" w:rsidRDefault="00962787" w:rsidP="00962787">
      <w:r w:rsidRPr="00962787">
        <w:t xml:space="preserve">2. ¿Ofrezco mi colaboración a mis compañeros de trabajo para resolver sus problemas, acompañarles en sus dificultades, para acercarse al Señor, participando en medios de formación o práctica cristiana? </w:t>
      </w:r>
    </w:p>
    <w:p w:rsidR="00962787" w:rsidRPr="00962787" w:rsidRDefault="00962787" w:rsidP="00962787">
      <w:r w:rsidRPr="00962787">
        <w:t>3. ¿Cómo puedo fortalecer un poco más mi fe y mi vida religiosa?</w:t>
      </w:r>
    </w:p>
    <w:p w:rsidR="00962787" w:rsidRDefault="00962787" w:rsidP="00962787">
      <w:r w:rsidRPr="00962787">
        <w:lastRenderedPageBreak/>
        <w:t>4.  ¿Medito  sobre los Evangelios con cierta regularidad?</w:t>
      </w:r>
    </w:p>
    <w:p w:rsidR="00962787" w:rsidRDefault="00962787" w:rsidP="00962787">
      <w:r>
        <w:t>5. ¿Doy la importancia debida a práctica religiosa en mi vida: misa, confesión, comunión?</w:t>
      </w:r>
    </w:p>
    <w:p w:rsidR="00962787" w:rsidRDefault="00962787" w:rsidP="00962787">
      <w:r>
        <w:t>6. ¿Cómo mejorar durante el Adviento para preparar mejor las fiestas de Navidad?</w:t>
      </w:r>
    </w:p>
    <w:p w:rsidR="00962787" w:rsidRDefault="00962787" w:rsidP="00962787">
      <w:r>
        <w:t>7. ¿Qué defensas tengo para responder a los ataques o agresiones a mi fe o a mi vida cristiana en el ambiente en que me muevo, en los medios de comunicación que uso, etc.?</w:t>
      </w:r>
    </w:p>
    <w:p w:rsidR="00962787" w:rsidRDefault="00962787" w:rsidP="00962787">
      <w:r>
        <w:br w:type="column"/>
      </w:r>
      <w:r>
        <w:t>8. ¿Cómo puedo ayudar a que se fortalezca la fe en  mi vida, en mi familia, en mi entorno?</w:t>
      </w:r>
    </w:p>
    <w:p w:rsidR="00962787" w:rsidRPr="00962787" w:rsidRDefault="00962787" w:rsidP="00962787">
      <w:r>
        <w:t>9. ¿Procuro transmitir la alegría de vivir en cristiano en mi ambiente: familiares, amigos, colegas, etc.?</w:t>
      </w:r>
    </w:p>
    <w:p w:rsidR="00755787" w:rsidRPr="00755787" w:rsidRDefault="00755787" w:rsidP="00755787">
      <w:r w:rsidRPr="00755787">
        <w:rPr>
          <w:noProof/>
        </w:rPr>
        <w:drawing>
          <wp:inline distT="0" distB="0" distL="0" distR="0" wp14:anchorId="24A9B94E" wp14:editId="1E36A6E7">
            <wp:extent cx="2305050" cy="255915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15728" cy="257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5787" w:rsidRPr="00755787" w:rsidSect="00755787">
      <w:type w:val="continuous"/>
      <w:pgSz w:w="11900" w:h="16840"/>
      <w:pgMar w:top="1417" w:right="1701" w:bottom="1417" w:left="1701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B789A" w:rsidRDefault="00AB789A" w:rsidP="00D56D30">
      <w:pPr>
        <w:spacing w:after="0" w:line="240" w:lineRule="auto"/>
      </w:pPr>
      <w:r>
        <w:separator/>
      </w:r>
    </w:p>
  </w:endnote>
  <w:endnote w:type="continuationSeparator" w:id="0">
    <w:p w:rsidR="00AB789A" w:rsidRDefault="00AB789A" w:rsidP="00D5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ítulos en alf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B789A" w:rsidRDefault="00AB789A" w:rsidP="00D56D30">
      <w:pPr>
        <w:spacing w:after="0" w:line="240" w:lineRule="auto"/>
      </w:pPr>
      <w:r>
        <w:separator/>
      </w:r>
    </w:p>
  </w:footnote>
  <w:footnote w:type="continuationSeparator" w:id="0">
    <w:p w:rsidR="00AB789A" w:rsidRDefault="00AB789A" w:rsidP="00D56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6D30" w:rsidRPr="00D56D30" w:rsidRDefault="00A52B96" w:rsidP="00A52B96">
    <w:pPr>
      <w:pStyle w:val="Celda"/>
      <w:tabs>
        <w:tab w:val="right" w:pos="4476"/>
      </w:tabs>
      <w:ind w:left="0"/>
      <w:rPr>
        <w:rFonts w:eastAsia="Times New Roman"/>
        <w:lang w:eastAsia="es-ES_tradnl"/>
      </w:rPr>
    </w:pPr>
    <w:r>
      <w:rPr>
        <w:rFonts w:eastAsia="Times New Roman"/>
        <w:lang w:eastAsia="es-ES_trad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A307C"/>
    <w:multiLevelType w:val="hybridMultilevel"/>
    <w:tmpl w:val="A0B0F3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275A"/>
    <w:multiLevelType w:val="hybridMultilevel"/>
    <w:tmpl w:val="3B5A43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19FE"/>
    <w:multiLevelType w:val="hybridMultilevel"/>
    <w:tmpl w:val="BE4E37A8"/>
    <w:lvl w:ilvl="0" w:tplc="D7182BDA">
      <w:start w:val="2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F43FA"/>
    <w:multiLevelType w:val="hybridMultilevel"/>
    <w:tmpl w:val="1A322F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195D"/>
    <w:multiLevelType w:val="hybridMultilevel"/>
    <w:tmpl w:val="78C8F2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57167"/>
    <w:multiLevelType w:val="hybridMultilevel"/>
    <w:tmpl w:val="8B7210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95AB1"/>
    <w:multiLevelType w:val="hybridMultilevel"/>
    <w:tmpl w:val="E5EAEAB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B229C"/>
    <w:multiLevelType w:val="hybridMultilevel"/>
    <w:tmpl w:val="D3FA99B6"/>
    <w:lvl w:ilvl="0" w:tplc="040A000F">
      <w:start w:val="1"/>
      <w:numFmt w:val="decimal"/>
      <w:lvlText w:val="%1."/>
      <w:lvlJc w:val="left"/>
      <w:pPr>
        <w:ind w:left="833" w:hanging="360"/>
      </w:pPr>
    </w:lvl>
    <w:lvl w:ilvl="1" w:tplc="040A0019" w:tentative="1">
      <w:start w:val="1"/>
      <w:numFmt w:val="lowerLetter"/>
      <w:lvlText w:val="%2."/>
      <w:lvlJc w:val="left"/>
      <w:pPr>
        <w:ind w:left="1553" w:hanging="360"/>
      </w:pPr>
    </w:lvl>
    <w:lvl w:ilvl="2" w:tplc="040A001B" w:tentative="1">
      <w:start w:val="1"/>
      <w:numFmt w:val="lowerRoman"/>
      <w:lvlText w:val="%3."/>
      <w:lvlJc w:val="right"/>
      <w:pPr>
        <w:ind w:left="2273" w:hanging="180"/>
      </w:pPr>
    </w:lvl>
    <w:lvl w:ilvl="3" w:tplc="040A000F" w:tentative="1">
      <w:start w:val="1"/>
      <w:numFmt w:val="decimal"/>
      <w:lvlText w:val="%4."/>
      <w:lvlJc w:val="left"/>
      <w:pPr>
        <w:ind w:left="2993" w:hanging="360"/>
      </w:pPr>
    </w:lvl>
    <w:lvl w:ilvl="4" w:tplc="040A0019" w:tentative="1">
      <w:start w:val="1"/>
      <w:numFmt w:val="lowerLetter"/>
      <w:lvlText w:val="%5."/>
      <w:lvlJc w:val="left"/>
      <w:pPr>
        <w:ind w:left="3713" w:hanging="360"/>
      </w:pPr>
    </w:lvl>
    <w:lvl w:ilvl="5" w:tplc="040A001B" w:tentative="1">
      <w:start w:val="1"/>
      <w:numFmt w:val="lowerRoman"/>
      <w:lvlText w:val="%6."/>
      <w:lvlJc w:val="right"/>
      <w:pPr>
        <w:ind w:left="4433" w:hanging="180"/>
      </w:pPr>
    </w:lvl>
    <w:lvl w:ilvl="6" w:tplc="040A000F" w:tentative="1">
      <w:start w:val="1"/>
      <w:numFmt w:val="decimal"/>
      <w:lvlText w:val="%7."/>
      <w:lvlJc w:val="left"/>
      <w:pPr>
        <w:ind w:left="5153" w:hanging="360"/>
      </w:pPr>
    </w:lvl>
    <w:lvl w:ilvl="7" w:tplc="040A0019" w:tentative="1">
      <w:start w:val="1"/>
      <w:numFmt w:val="lowerLetter"/>
      <w:lvlText w:val="%8."/>
      <w:lvlJc w:val="left"/>
      <w:pPr>
        <w:ind w:left="5873" w:hanging="360"/>
      </w:pPr>
    </w:lvl>
    <w:lvl w:ilvl="8" w:tplc="0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2D10760D"/>
    <w:multiLevelType w:val="hybridMultilevel"/>
    <w:tmpl w:val="4BA8D9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164C3"/>
    <w:multiLevelType w:val="hybridMultilevel"/>
    <w:tmpl w:val="A5B23E60"/>
    <w:lvl w:ilvl="0" w:tplc="D7182BDA">
      <w:start w:val="2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15A39"/>
    <w:multiLevelType w:val="hybridMultilevel"/>
    <w:tmpl w:val="241815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C5726"/>
    <w:multiLevelType w:val="multilevel"/>
    <w:tmpl w:val="2552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355021"/>
    <w:multiLevelType w:val="hybridMultilevel"/>
    <w:tmpl w:val="867CC7B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81285"/>
    <w:multiLevelType w:val="hybridMultilevel"/>
    <w:tmpl w:val="51F231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E0C23"/>
    <w:multiLevelType w:val="hybridMultilevel"/>
    <w:tmpl w:val="ACEE939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64B56"/>
    <w:multiLevelType w:val="hybridMultilevel"/>
    <w:tmpl w:val="90DE3F0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569AF"/>
    <w:multiLevelType w:val="hybridMultilevel"/>
    <w:tmpl w:val="3B0CB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917B8"/>
    <w:multiLevelType w:val="hybridMultilevel"/>
    <w:tmpl w:val="52D8881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B685C"/>
    <w:multiLevelType w:val="hybridMultilevel"/>
    <w:tmpl w:val="DB26EC3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30ADB"/>
    <w:multiLevelType w:val="hybridMultilevel"/>
    <w:tmpl w:val="5CE2E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3"/>
  </w:num>
  <w:num w:numId="5">
    <w:abstractNumId w:val="1"/>
  </w:num>
  <w:num w:numId="6">
    <w:abstractNumId w:val="6"/>
  </w:num>
  <w:num w:numId="7">
    <w:abstractNumId w:val="15"/>
  </w:num>
  <w:num w:numId="8">
    <w:abstractNumId w:val="3"/>
  </w:num>
  <w:num w:numId="9">
    <w:abstractNumId w:val="18"/>
  </w:num>
  <w:num w:numId="10">
    <w:abstractNumId w:val="17"/>
  </w:num>
  <w:num w:numId="11">
    <w:abstractNumId w:val="5"/>
  </w:num>
  <w:num w:numId="12">
    <w:abstractNumId w:val="10"/>
  </w:num>
  <w:num w:numId="13">
    <w:abstractNumId w:val="2"/>
  </w:num>
  <w:num w:numId="14">
    <w:abstractNumId w:val="9"/>
  </w:num>
  <w:num w:numId="15">
    <w:abstractNumId w:val="8"/>
  </w:num>
  <w:num w:numId="16">
    <w:abstractNumId w:val="0"/>
  </w:num>
  <w:num w:numId="17">
    <w:abstractNumId w:val="16"/>
  </w:num>
  <w:num w:numId="18">
    <w:abstractNumId w:val="19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hideSpellingErrors/>
  <w:hideGrammaticalError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F8"/>
    <w:rsid w:val="000100DE"/>
    <w:rsid w:val="00034D6B"/>
    <w:rsid w:val="0008149B"/>
    <w:rsid w:val="000F576A"/>
    <w:rsid w:val="0020498C"/>
    <w:rsid w:val="00205DF1"/>
    <w:rsid w:val="00271301"/>
    <w:rsid w:val="002C0829"/>
    <w:rsid w:val="003F2D14"/>
    <w:rsid w:val="00401489"/>
    <w:rsid w:val="004623AC"/>
    <w:rsid w:val="004B54F8"/>
    <w:rsid w:val="004D119B"/>
    <w:rsid w:val="00523452"/>
    <w:rsid w:val="00557F04"/>
    <w:rsid w:val="005E4C78"/>
    <w:rsid w:val="005F42FA"/>
    <w:rsid w:val="006D56B6"/>
    <w:rsid w:val="006F504B"/>
    <w:rsid w:val="007549B7"/>
    <w:rsid w:val="00755787"/>
    <w:rsid w:val="007A0682"/>
    <w:rsid w:val="007B2A2E"/>
    <w:rsid w:val="00823E4B"/>
    <w:rsid w:val="0083150D"/>
    <w:rsid w:val="00844883"/>
    <w:rsid w:val="00935D68"/>
    <w:rsid w:val="00962787"/>
    <w:rsid w:val="00A52B96"/>
    <w:rsid w:val="00A75857"/>
    <w:rsid w:val="00AB35DC"/>
    <w:rsid w:val="00AB789A"/>
    <w:rsid w:val="00BC1F25"/>
    <w:rsid w:val="00C94512"/>
    <w:rsid w:val="00D52196"/>
    <w:rsid w:val="00D56D30"/>
    <w:rsid w:val="00D6638C"/>
    <w:rsid w:val="00D82BDC"/>
    <w:rsid w:val="00E1698A"/>
    <w:rsid w:val="00E54204"/>
    <w:rsid w:val="00E75486"/>
    <w:rsid w:val="00E9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45B8F"/>
  <w15:chartTrackingRefBased/>
  <w15:docId w15:val="{C7CA83CD-1BB1-5748-BC14-C0ECC0CA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s-E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98A"/>
  </w:style>
  <w:style w:type="paragraph" w:styleId="Ttulo1">
    <w:name w:val="heading 1"/>
    <w:basedOn w:val="Normal"/>
    <w:next w:val="Normal"/>
    <w:link w:val="Ttulo1Car"/>
    <w:uiPriority w:val="9"/>
    <w:qFormat/>
    <w:rsid w:val="00E1698A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698A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698A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698A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698A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698A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698A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698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698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adillo">
    <w:name w:val="Ladillo"/>
    <w:basedOn w:val="Prrafodelista"/>
    <w:rsid w:val="00557F04"/>
    <w:pPr>
      <w:spacing w:before="120" w:after="160" w:line="360" w:lineRule="auto"/>
      <w:jc w:val="both"/>
    </w:pPr>
    <w:rPr>
      <w:rFonts w:ascii="Times New Roman" w:hAnsi="Times New Roman" w:cs="Times New Roman"/>
      <w:b/>
    </w:rPr>
  </w:style>
  <w:style w:type="paragraph" w:styleId="Prrafodelista">
    <w:name w:val="List Paragraph"/>
    <w:basedOn w:val="Normal"/>
    <w:uiPriority w:val="34"/>
    <w:qFormat/>
    <w:rsid w:val="00E169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0682"/>
    <w:pPr>
      <w:spacing w:before="120" w:after="120" w:line="360" w:lineRule="auto"/>
      <w:ind w:firstLine="567"/>
      <w:jc w:val="both"/>
    </w:pPr>
    <w:rPr>
      <w:rFonts w:ascii="Times New Roman" w:eastAsia="Times New Roman" w:hAnsi="Times New Roman" w:cs="Times New Roman"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E1698A"/>
    <w:rPr>
      <w:caps/>
      <w:color w:val="833C0B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1698A"/>
    <w:rPr>
      <w:caps/>
      <w:color w:val="833C0B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698A"/>
    <w:rPr>
      <w:caps/>
      <w:color w:val="823B0B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698A"/>
    <w:rPr>
      <w:caps/>
      <w:color w:val="823B0B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698A"/>
    <w:rPr>
      <w:caps/>
      <w:color w:val="823B0B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698A"/>
    <w:rPr>
      <w:caps/>
      <w:color w:val="C45911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698A"/>
    <w:rPr>
      <w:i/>
      <w:iCs/>
      <w:caps/>
      <w:color w:val="C45911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698A"/>
    <w:rPr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698A"/>
    <w:rPr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1698A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1698A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E1698A"/>
    <w:rPr>
      <w:caps/>
      <w:color w:val="833C0B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05DF1"/>
    <w:pPr>
      <w:spacing w:after="360" w:line="240" w:lineRule="auto"/>
      <w:jc w:val="center"/>
    </w:pPr>
    <w:rPr>
      <w:b/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05DF1"/>
    <w:rPr>
      <w:b/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E1698A"/>
    <w:rPr>
      <w:b/>
      <w:bCs/>
      <w:color w:val="C45911" w:themeColor="accent2" w:themeShade="BF"/>
      <w:spacing w:val="5"/>
    </w:rPr>
  </w:style>
  <w:style w:type="character" w:styleId="nfasis">
    <w:name w:val="Emphasis"/>
    <w:uiPriority w:val="20"/>
    <w:qFormat/>
    <w:rsid w:val="00E1698A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E1698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1698A"/>
  </w:style>
  <w:style w:type="paragraph" w:styleId="Cita">
    <w:name w:val="Quote"/>
    <w:basedOn w:val="Normal"/>
    <w:next w:val="Normal"/>
    <w:link w:val="CitaCar"/>
    <w:uiPriority w:val="29"/>
    <w:qFormat/>
    <w:rsid w:val="00034D6B"/>
    <w:pPr>
      <w:pBdr>
        <w:top w:val="single" w:sz="4" w:space="1" w:color="C00000" w:shadow="1"/>
        <w:left w:val="single" w:sz="4" w:space="7" w:color="C00000" w:shadow="1"/>
        <w:bottom w:val="single" w:sz="4" w:space="1" w:color="C00000" w:shadow="1"/>
        <w:right w:val="single" w:sz="4" w:space="4" w:color="C00000" w:shadow="1"/>
      </w:pBdr>
      <w:ind w:left="170"/>
    </w:pPr>
    <w:rPr>
      <w:iCs/>
      <w:color w:val="C00000"/>
    </w:rPr>
  </w:style>
  <w:style w:type="character" w:customStyle="1" w:styleId="CitaCar">
    <w:name w:val="Cita Car"/>
    <w:basedOn w:val="Fuentedeprrafopredeter"/>
    <w:link w:val="Cita"/>
    <w:uiPriority w:val="29"/>
    <w:rsid w:val="00034D6B"/>
    <w:rPr>
      <w:iCs/>
      <w:color w:val="C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698A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698A"/>
    <w:rPr>
      <w:caps/>
      <w:color w:val="823B0B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E1698A"/>
    <w:rPr>
      <w:i/>
      <w:iCs/>
    </w:rPr>
  </w:style>
  <w:style w:type="character" w:styleId="nfasisintenso">
    <w:name w:val="Intense Emphasis"/>
    <w:uiPriority w:val="21"/>
    <w:qFormat/>
    <w:rsid w:val="00E1698A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E1698A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Referenciaintensa">
    <w:name w:val="Intense Reference"/>
    <w:uiPriority w:val="32"/>
    <w:qFormat/>
    <w:rsid w:val="00E1698A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Ttulodellibro">
    <w:name w:val="Book Title"/>
    <w:uiPriority w:val="33"/>
    <w:qFormat/>
    <w:rsid w:val="00E1698A"/>
    <w:rPr>
      <w:caps/>
      <w:color w:val="823B0B" w:themeColor="accent2" w:themeShade="7F"/>
      <w:spacing w:val="5"/>
      <w:u w:color="823B0B" w:themeColor="accent2" w:themeShade="7F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1698A"/>
    <w:pPr>
      <w:outlineLvl w:val="9"/>
    </w:pPr>
  </w:style>
  <w:style w:type="table" w:styleId="Tablaconcuadrcula">
    <w:name w:val="Table Grid"/>
    <w:basedOn w:val="Tablanormal"/>
    <w:uiPriority w:val="59"/>
    <w:rsid w:val="0020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da">
    <w:name w:val="Celda"/>
    <w:basedOn w:val="Normal"/>
    <w:qFormat/>
    <w:rsid w:val="006D56B6"/>
    <w:pPr>
      <w:spacing w:after="0" w:line="240" w:lineRule="auto"/>
      <w:ind w:left="113" w:right="113"/>
      <w:mirrorIndents/>
    </w:pPr>
    <w:rPr>
      <w:rFonts w:cs="Times New Roman (Títulos en alf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D56D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6D30"/>
  </w:style>
  <w:style w:type="paragraph" w:styleId="Piedepgina">
    <w:name w:val="footer"/>
    <w:basedOn w:val="Normal"/>
    <w:link w:val="PiedepginaCar"/>
    <w:uiPriority w:val="99"/>
    <w:unhideWhenUsed/>
    <w:rsid w:val="00D56D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D30"/>
  </w:style>
  <w:style w:type="character" w:styleId="Hipervnculo">
    <w:name w:val="Hyperlink"/>
    <w:basedOn w:val="Fuentedeprrafopredeter"/>
    <w:uiPriority w:val="99"/>
    <w:unhideWhenUsed/>
    <w:rsid w:val="000F576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5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6686">
          <w:blockQuote w:val="1"/>
          <w:marLeft w:val="720"/>
          <w:marRight w:val="72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VKx9Jg_gf3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s://catequesisfamiliar.net/recurso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Applications/Ampps/www/encuentrosfamiliares/documentos/boletin-0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36BEF9-0AF2-5D4B-9A24-1FF5299E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boletin-01.dotx</Template>
  <TotalTime>51</TotalTime>
  <Pages>7</Pages>
  <Words>1773</Words>
  <Characters>9752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Moreno Ramiro</dc:creator>
  <cp:keywords/>
  <dc:description/>
  <cp:lastModifiedBy>Fernando Moreno Ramiro</cp:lastModifiedBy>
  <cp:revision>1</cp:revision>
  <dcterms:created xsi:type="dcterms:W3CDTF">2020-06-26T09:37:00Z</dcterms:created>
  <dcterms:modified xsi:type="dcterms:W3CDTF">2020-06-26T12:03:00Z</dcterms:modified>
</cp:coreProperties>
</file>